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13DE5" w14:textId="096A978E" w:rsidR="00094345" w:rsidRDefault="00F54A4C" w:rsidP="00C60775">
      <w:pPr>
        <w:suppressAutoHyphens w:val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Załącznik nr 1A do SIWZ IDW </w:t>
      </w:r>
    </w:p>
    <w:p w14:paraId="4FD039A8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40B61B" w14:textId="77777777" w:rsidR="00094345" w:rsidRDefault="00094345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96D5A5" w14:textId="77777777" w:rsidR="00094345" w:rsidRDefault="00F54A4C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14:paraId="408ED863" w14:textId="77777777" w:rsidR="00094345" w:rsidRDefault="00094345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101656" w14:textId="77777777" w:rsidR="00094345" w:rsidRDefault="00F54A4C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postępowaniu pn.:</w:t>
      </w:r>
    </w:p>
    <w:p w14:paraId="5B35BDA1" w14:textId="77777777" w:rsidR="00094345" w:rsidRDefault="00094345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B8A1E8" w14:textId="77777777" w:rsidR="00094345" w:rsidRDefault="00F54A4C">
      <w:pPr>
        <w:ind w:left="11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„Roboty, pojazdy latające platformy mobilne, urządzenia pomiarowe”, </w:t>
      </w:r>
    </w:p>
    <w:p w14:paraId="412801A5" w14:textId="77777777" w:rsidR="00094345" w:rsidRDefault="00F54A4C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numer postepowania: AD/ZP/38/20</w:t>
      </w:r>
    </w:p>
    <w:tbl>
      <w:tblPr>
        <w:tblW w:w="11735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5"/>
        <w:gridCol w:w="2520"/>
      </w:tblGrid>
      <w:tr w:rsidR="00094345" w14:paraId="5E587643" w14:textId="77777777">
        <w:trPr>
          <w:trHeight w:hRule="exact" w:val="303"/>
        </w:trPr>
        <w:tc>
          <w:tcPr>
            <w:tcW w:w="9214" w:type="dxa"/>
            <w:shd w:val="clear" w:color="auto" w:fill="auto"/>
          </w:tcPr>
          <w:p w14:paraId="36D3F1E8" w14:textId="77777777" w:rsidR="00094345" w:rsidRDefault="00094345">
            <w:pPr>
              <w:pStyle w:val="Tekstpodstawowy2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BF41863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4345" w14:paraId="7252A9C2" w14:textId="77777777">
        <w:trPr>
          <w:trHeight w:val="290"/>
        </w:trPr>
        <w:tc>
          <w:tcPr>
            <w:tcW w:w="9214" w:type="dxa"/>
            <w:shd w:val="clear" w:color="auto" w:fill="auto"/>
          </w:tcPr>
          <w:p w14:paraId="02BDE28D" w14:textId="4402A889" w:rsidR="00094345" w:rsidRDefault="00F54A4C">
            <w:pPr>
              <w:pStyle w:val="Tekstpodstawowy2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Pakiet 1: </w:t>
            </w:r>
            <w:r w:rsidR="00245F1F">
              <w:rPr>
                <w:b/>
                <w:sz w:val="22"/>
                <w:szCs w:val="22"/>
                <w:u w:val="single"/>
              </w:rPr>
              <w:t>ROBOTY</w:t>
            </w:r>
          </w:p>
        </w:tc>
        <w:tc>
          <w:tcPr>
            <w:tcW w:w="2520" w:type="dxa"/>
            <w:shd w:val="clear" w:color="auto" w:fill="auto"/>
          </w:tcPr>
          <w:p w14:paraId="49A8F884" w14:textId="77777777" w:rsidR="00094345" w:rsidRDefault="00F54A4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</w:t>
            </w:r>
          </w:p>
        </w:tc>
      </w:tr>
    </w:tbl>
    <w:p w14:paraId="68476518" w14:textId="77777777" w:rsidR="00094345" w:rsidRDefault="00094345">
      <w:pPr>
        <w:rPr>
          <w:rFonts w:ascii="Arial" w:hAnsi="Arial" w:cs="Arial"/>
          <w:sz w:val="22"/>
          <w:szCs w:val="22"/>
        </w:rPr>
      </w:pPr>
    </w:p>
    <w:p w14:paraId="15FE4009" w14:textId="77777777" w:rsidR="00094345" w:rsidRDefault="00F54A4C">
      <w:pPr>
        <w:pStyle w:val="Akapitzlist"/>
        <w:numPr>
          <w:ilvl w:val="3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ZAMAWIAJĄCY:</w:t>
      </w:r>
    </w:p>
    <w:p w14:paraId="55EB457A" w14:textId="77777777" w:rsidR="00094345" w:rsidRDefault="00094345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3DD5399B" w14:textId="77777777" w:rsidR="00094345" w:rsidRDefault="00F54A4C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Politechnika Poznańska</w:t>
      </w:r>
    </w:p>
    <w:p w14:paraId="380FB272" w14:textId="77777777" w:rsidR="00094345" w:rsidRDefault="00F54A4C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pl. Marii Skłodowskiej-Curie 5</w:t>
      </w:r>
    </w:p>
    <w:p w14:paraId="4D3D8FA9" w14:textId="77777777" w:rsidR="00094345" w:rsidRDefault="00F54A4C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60-965 Poznań</w:t>
      </w:r>
    </w:p>
    <w:p w14:paraId="4DBD34D7" w14:textId="77777777" w:rsidR="00094345" w:rsidRDefault="00094345">
      <w:pPr>
        <w:spacing w:before="120"/>
        <w:rPr>
          <w:rFonts w:ascii="Arial" w:hAnsi="Arial" w:cs="Arial"/>
          <w:sz w:val="22"/>
          <w:szCs w:val="22"/>
        </w:rPr>
      </w:pPr>
    </w:p>
    <w:p w14:paraId="6EA0EBE7" w14:textId="77777777" w:rsidR="00094345" w:rsidRDefault="00F54A4C">
      <w:pPr>
        <w:pStyle w:val="Akapitzlist"/>
        <w:numPr>
          <w:ilvl w:val="3"/>
          <w:numId w:val="7"/>
        </w:numPr>
        <w:ind w:left="284" w:hanging="284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</w:t>
      </w:r>
    </w:p>
    <w:p w14:paraId="2E86E7EB" w14:textId="77777777" w:rsidR="00094345" w:rsidRDefault="00F54A4C">
      <w:pPr>
        <w:spacing w:before="120" w:after="120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Niniejsza oferta zostaje złożona przez</w:t>
      </w:r>
      <w:r>
        <w:rPr>
          <w:rStyle w:val="FootnoteAnchor"/>
          <w:rFonts w:ascii="Arial" w:hAnsi="Arial" w:cs="Arial"/>
          <w:b/>
          <w:sz w:val="22"/>
          <w:szCs w:val="22"/>
        </w:rPr>
        <w:footnoteReference w:id="1"/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964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5709"/>
        <w:gridCol w:w="3173"/>
      </w:tblGrid>
      <w:tr w:rsidR="00094345" w14:paraId="33F25895" w14:textId="77777777">
        <w:trPr>
          <w:cantSplit/>
          <w:trHeight w:val="30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BE489" w14:textId="77777777" w:rsidR="00094345" w:rsidRDefault="00F54A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1E29" w14:textId="77777777" w:rsidR="00094345" w:rsidRDefault="00F54A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BBD3" w14:textId="77777777" w:rsidR="00094345" w:rsidRDefault="00F54A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Adres(y) Wykonawcy(ów)</w:t>
            </w:r>
          </w:p>
        </w:tc>
      </w:tr>
      <w:tr w:rsidR="00094345" w14:paraId="689CD3E0" w14:textId="77777777">
        <w:trPr>
          <w:cantSplit/>
          <w:trHeight w:val="2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D182E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8491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58DC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3791E0D" w14:textId="77777777" w:rsidR="00094345" w:rsidRDefault="00094345">
      <w:pPr>
        <w:tabs>
          <w:tab w:val="left" w:pos="360"/>
        </w:tabs>
        <w:spacing w:before="120" w:after="120"/>
        <w:ind w:left="358" w:hanging="74"/>
        <w:rPr>
          <w:rFonts w:ascii="Arial" w:hAnsi="Arial" w:cs="Arial"/>
          <w:sz w:val="22"/>
          <w:szCs w:val="22"/>
        </w:rPr>
      </w:pPr>
    </w:p>
    <w:p w14:paraId="3882C538" w14:textId="77777777" w:rsidR="00094345" w:rsidRDefault="00F54A4C">
      <w:pPr>
        <w:tabs>
          <w:tab w:val="left" w:pos="360"/>
        </w:tabs>
        <w:spacing w:before="120" w:after="120"/>
        <w:ind w:left="358" w:hanging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UPRAWNIONA DO KONTAKTÓW:</w:t>
      </w:r>
    </w:p>
    <w:tbl>
      <w:tblPr>
        <w:tblW w:w="967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7174"/>
      </w:tblGrid>
      <w:tr w:rsidR="00094345" w14:paraId="2E253AE7" w14:textId="77777777">
        <w:trPr>
          <w:trHeight w:val="258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4CFC9" w14:textId="77777777" w:rsidR="00094345" w:rsidRDefault="00F54A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40EB5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4345" w14:paraId="0BF0C8A9" w14:textId="77777777">
        <w:trPr>
          <w:trHeight w:val="247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8137" w14:textId="77777777" w:rsidR="00094345" w:rsidRDefault="00F54A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F7E5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4345" w14:paraId="34C74698" w14:textId="77777777">
        <w:trPr>
          <w:trHeight w:val="258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C547" w14:textId="77777777" w:rsidR="00094345" w:rsidRDefault="00F54A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0301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4345" w14:paraId="153CACD0" w14:textId="77777777">
        <w:trPr>
          <w:trHeight w:val="258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15CD" w14:textId="77777777" w:rsidR="00094345" w:rsidRDefault="00F54A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387C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BE7124" w14:textId="77777777" w:rsidR="00094345" w:rsidRDefault="00094345">
      <w:pPr>
        <w:pStyle w:val="Akapitzlist"/>
        <w:spacing w:before="120"/>
        <w:ind w:left="284"/>
        <w:rPr>
          <w:rFonts w:ascii="Arial" w:hAnsi="Arial" w:cs="Arial"/>
          <w:sz w:val="22"/>
          <w:szCs w:val="22"/>
        </w:rPr>
      </w:pPr>
    </w:p>
    <w:p w14:paraId="4C075A27" w14:textId="77777777" w:rsidR="00094345" w:rsidRDefault="00F54A4C">
      <w:pPr>
        <w:pStyle w:val="Akapitzlist"/>
        <w:numPr>
          <w:ilvl w:val="3"/>
          <w:numId w:val="7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(my) niżej podpisany(i) oświadczam(y), że:</w:t>
      </w:r>
    </w:p>
    <w:p w14:paraId="511A6F78" w14:textId="77777777" w:rsidR="00094345" w:rsidRDefault="0009434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7E333E9C" w14:textId="77777777" w:rsidR="00094345" w:rsidRDefault="00F54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oferty za realizację niniejszego zamówienia wynosi</w:t>
      </w:r>
      <w:r>
        <w:rPr>
          <w:rFonts w:ascii="Arial" w:hAnsi="Arial" w:cs="Arial"/>
          <w:bCs/>
          <w:sz w:val="22"/>
          <w:szCs w:val="22"/>
        </w:rPr>
        <w:t>:</w:t>
      </w:r>
    </w:p>
    <w:p w14:paraId="0EF5D5B8" w14:textId="77777777" w:rsidR="00094345" w:rsidRDefault="00094345"/>
    <w:p w14:paraId="0814AED1" w14:textId="77777777" w:rsidR="00094345" w:rsidRDefault="00F54A4C">
      <w:pPr>
        <w:pStyle w:val="Akapitzlist"/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 netto:</w:t>
      </w:r>
    </w:p>
    <w:p w14:paraId="1C833988" w14:textId="77777777" w:rsidR="00094345" w:rsidRDefault="00F54A4C">
      <w:pPr>
        <w:spacing w:before="120" w:after="120"/>
        <w:ind w:left="340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........................................... PLN</w:t>
      </w:r>
    </w:p>
    <w:p w14:paraId="7142D352" w14:textId="77777777" w:rsidR="00094345" w:rsidRDefault="00F54A4C">
      <w:pPr>
        <w:spacing w:before="120" w:after="120"/>
        <w:ind w:left="851" w:hanging="142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należny podatek VAT 23% </w:t>
      </w:r>
    </w:p>
    <w:p w14:paraId="2BB1E47B" w14:textId="77777777" w:rsidR="00094345" w:rsidRDefault="00094345">
      <w:pPr>
        <w:spacing w:before="120" w:after="120"/>
        <w:ind w:left="709"/>
        <w:jc w:val="both"/>
        <w:rPr>
          <w:rFonts w:ascii="Arial" w:hAnsi="Arial" w:cs="Arial"/>
          <w:bCs/>
          <w:sz w:val="22"/>
        </w:rPr>
      </w:pPr>
    </w:p>
    <w:p w14:paraId="6297078A" w14:textId="77777777" w:rsidR="00094345" w:rsidRDefault="00F54A4C">
      <w:pPr>
        <w:spacing w:before="120" w:after="120"/>
        <w:ind w:left="709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co daje kwotę brutto: </w:t>
      </w:r>
    </w:p>
    <w:p w14:paraId="57093690" w14:textId="77777777" w:rsidR="00094345" w:rsidRDefault="00F54A4C">
      <w:pPr>
        <w:spacing w:before="120" w:after="120"/>
        <w:ind w:left="709" w:firstLine="269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........................................... PLN</w:t>
      </w:r>
    </w:p>
    <w:p w14:paraId="177F0EB4" w14:textId="77777777" w:rsidR="00094345" w:rsidRDefault="00094345">
      <w:pPr>
        <w:spacing w:before="120" w:after="120"/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0063C172" w14:textId="77777777" w:rsidR="00094345" w:rsidRDefault="00094345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p w14:paraId="1B8AA81A" w14:textId="02C226AF" w:rsidR="00245F1F" w:rsidRPr="002403C9" w:rsidRDefault="00245F1F" w:rsidP="00C8550B">
      <w:pPr>
        <w:pStyle w:val="Akapitzlist"/>
        <w:numPr>
          <w:ilvl w:val="0"/>
          <w:numId w:val="31"/>
        </w:numPr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2403C9">
        <w:rPr>
          <w:rFonts w:ascii="Arial" w:hAnsi="Arial" w:cs="Arial"/>
          <w:bCs/>
          <w:sz w:val="22"/>
          <w:szCs w:val="22"/>
        </w:rPr>
        <w:lastRenderedPageBreak/>
        <w:t>Wyszczególnienie paramentów oferowanego przedmiotu zamówienia</w:t>
      </w:r>
      <w:r w:rsidR="00C8550B">
        <w:rPr>
          <w:rFonts w:ascii="Arial" w:hAnsi="Arial" w:cs="Arial"/>
          <w:bCs/>
          <w:sz w:val="22"/>
          <w:szCs w:val="22"/>
        </w:rPr>
        <w:t xml:space="preserve"> </w:t>
      </w:r>
      <w:r w:rsidR="00C8550B" w:rsidRPr="00C8550B">
        <w:rPr>
          <w:rFonts w:ascii="Arial" w:hAnsi="Arial" w:cs="Arial"/>
          <w:bCs/>
          <w:i/>
          <w:sz w:val="22"/>
          <w:szCs w:val="22"/>
          <w:u w:val="single"/>
        </w:rPr>
        <w:t>(należy określić producenta</w:t>
      </w:r>
      <w:r w:rsidR="00C8550B">
        <w:rPr>
          <w:rFonts w:ascii="Arial" w:hAnsi="Arial" w:cs="Arial"/>
          <w:bCs/>
          <w:i/>
          <w:sz w:val="22"/>
          <w:szCs w:val="22"/>
          <w:u w:val="single"/>
        </w:rPr>
        <w:t xml:space="preserve"> i model </w:t>
      </w:r>
      <w:r w:rsidR="00C8550B" w:rsidRPr="00C8550B">
        <w:rPr>
          <w:rFonts w:ascii="Arial" w:hAnsi="Arial" w:cs="Arial"/>
          <w:bCs/>
          <w:i/>
          <w:sz w:val="22"/>
          <w:szCs w:val="22"/>
          <w:u w:val="single"/>
        </w:rPr>
        <w:t xml:space="preserve">oraz podać parametry techniczne </w:t>
      </w:r>
      <w:r w:rsidR="00C8550B">
        <w:rPr>
          <w:rFonts w:ascii="Arial" w:hAnsi="Arial" w:cs="Arial"/>
          <w:bCs/>
          <w:i/>
          <w:sz w:val="22"/>
          <w:szCs w:val="22"/>
          <w:u w:val="single"/>
        </w:rPr>
        <w:t xml:space="preserve">oferowanego przedmiotu, </w:t>
      </w:r>
      <w:r w:rsidR="00C8550B" w:rsidRPr="00C8550B">
        <w:rPr>
          <w:rFonts w:ascii="Arial" w:hAnsi="Arial" w:cs="Arial"/>
          <w:bCs/>
          <w:i/>
          <w:sz w:val="22"/>
          <w:szCs w:val="22"/>
          <w:u w:val="single"/>
        </w:rPr>
        <w:t xml:space="preserve">zgodnie z wymaganiami </w:t>
      </w:r>
      <w:r w:rsidR="00C8550B">
        <w:rPr>
          <w:rFonts w:ascii="Arial" w:hAnsi="Arial" w:cs="Arial"/>
          <w:bCs/>
          <w:i/>
          <w:sz w:val="22"/>
          <w:szCs w:val="22"/>
          <w:u w:val="single"/>
        </w:rPr>
        <w:t xml:space="preserve">określonymi </w:t>
      </w:r>
      <w:r w:rsidR="00C8550B" w:rsidRPr="00C8550B">
        <w:rPr>
          <w:rFonts w:ascii="Arial" w:hAnsi="Arial" w:cs="Arial"/>
          <w:bCs/>
          <w:i/>
          <w:sz w:val="22"/>
          <w:szCs w:val="22"/>
          <w:u w:val="single"/>
        </w:rPr>
        <w:t>w tabeli w kolumnie - wartość wymagana</w:t>
      </w:r>
      <w:r w:rsidR="00C8550B" w:rsidRPr="00C8550B">
        <w:rPr>
          <w:rFonts w:ascii="Arial" w:hAnsi="Arial" w:cs="Arial"/>
          <w:bCs/>
          <w:i/>
          <w:sz w:val="22"/>
          <w:szCs w:val="22"/>
        </w:rPr>
        <w:t>)</w:t>
      </w:r>
      <w:r w:rsidRPr="00C8550B">
        <w:rPr>
          <w:rFonts w:ascii="Arial" w:hAnsi="Arial" w:cs="Arial"/>
          <w:bCs/>
          <w:i/>
          <w:sz w:val="22"/>
          <w:szCs w:val="22"/>
        </w:rPr>
        <w:t>:</w:t>
      </w:r>
    </w:p>
    <w:p w14:paraId="65F55B01" w14:textId="77777777" w:rsidR="00245F1F" w:rsidRPr="00245F1F" w:rsidRDefault="00245F1F" w:rsidP="002403C9">
      <w:pPr>
        <w:pStyle w:val="Akapitzlist"/>
        <w:ind w:left="567"/>
        <w:rPr>
          <w:rFonts w:ascii="Arial" w:hAnsi="Arial" w:cs="Arial"/>
          <w:bCs/>
          <w:i/>
          <w:sz w:val="22"/>
          <w:szCs w:val="22"/>
        </w:rPr>
      </w:pPr>
    </w:p>
    <w:p w14:paraId="7FF41037" w14:textId="04EC982D" w:rsidR="00C8550B" w:rsidRPr="00C8550B" w:rsidRDefault="00B8568D" w:rsidP="00C8550B">
      <w:pPr>
        <w:pStyle w:val="Akapitzlist"/>
        <w:spacing w:before="120" w:after="120"/>
        <w:ind w:left="567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403C9">
        <w:rPr>
          <w:rFonts w:ascii="Arial" w:hAnsi="Arial" w:cs="Arial"/>
          <w:b/>
          <w:bCs/>
          <w:i/>
          <w:sz w:val="22"/>
          <w:szCs w:val="22"/>
        </w:rPr>
        <w:t>Robot mobilny z systemami monitorowania środowiska</w:t>
      </w:r>
    </w:p>
    <w:p w14:paraId="7F06AF0A" w14:textId="77777777" w:rsidR="00B8568D" w:rsidRPr="002403C9" w:rsidRDefault="00B8568D" w:rsidP="00B8568D">
      <w:pPr>
        <w:pStyle w:val="Akapitzlist"/>
        <w:spacing w:before="120" w:after="120"/>
        <w:ind w:left="567"/>
        <w:jc w:val="both"/>
        <w:rPr>
          <w:rFonts w:ascii="Arial" w:hAnsi="Arial" w:cs="Arial"/>
          <w:b/>
          <w:bCs/>
          <w:i/>
          <w:sz w:val="18"/>
          <w:szCs w:val="18"/>
        </w:rPr>
      </w:pPr>
    </w:p>
    <w:tbl>
      <w:tblPr>
        <w:tblStyle w:val="Tabela-Siatka"/>
        <w:tblW w:w="8929" w:type="dxa"/>
        <w:jc w:val="center"/>
        <w:tblLook w:val="04A0" w:firstRow="1" w:lastRow="0" w:firstColumn="1" w:lastColumn="0" w:noHBand="0" w:noVBand="1"/>
      </w:tblPr>
      <w:tblGrid>
        <w:gridCol w:w="3675"/>
        <w:gridCol w:w="5254"/>
      </w:tblGrid>
      <w:tr w:rsidR="00B8568D" w:rsidRPr="00B8568D" w14:paraId="211B7AA3" w14:textId="77777777" w:rsidTr="00956CFB">
        <w:trPr>
          <w:jc w:val="center"/>
        </w:trPr>
        <w:tc>
          <w:tcPr>
            <w:tcW w:w="3675" w:type="dxa"/>
          </w:tcPr>
          <w:p w14:paraId="3E7603DA" w14:textId="77777777" w:rsidR="00B8568D" w:rsidRPr="002403C9" w:rsidRDefault="00B8568D" w:rsidP="00956CFB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5254" w:type="dxa"/>
          </w:tcPr>
          <w:p w14:paraId="507E875A" w14:textId="77777777" w:rsidR="00B8568D" w:rsidRPr="002403C9" w:rsidRDefault="00B8568D" w:rsidP="00956CFB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B8568D" w:rsidRPr="00B8568D" w14:paraId="00B11F35" w14:textId="77777777" w:rsidTr="00956CFB">
        <w:trPr>
          <w:jc w:val="center"/>
        </w:trPr>
        <w:tc>
          <w:tcPr>
            <w:tcW w:w="3675" w:type="dxa"/>
          </w:tcPr>
          <w:p w14:paraId="363C8B1E" w14:textId="77777777" w:rsidR="00B8568D" w:rsidRPr="002403C9" w:rsidRDefault="00B8568D" w:rsidP="00956CFB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5254" w:type="dxa"/>
          </w:tcPr>
          <w:p w14:paraId="4BB1D7D0" w14:textId="77777777" w:rsidR="00B8568D" w:rsidRPr="002403C9" w:rsidRDefault="00B8568D" w:rsidP="00956CFB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2606E329" w14:textId="77777777" w:rsidR="00B8568D" w:rsidRPr="002403C9" w:rsidRDefault="00B8568D" w:rsidP="00B8568D">
      <w:pPr>
        <w:pStyle w:val="Akapitzlist"/>
        <w:spacing w:before="120" w:after="120"/>
        <w:ind w:left="567"/>
        <w:jc w:val="both"/>
        <w:rPr>
          <w:rFonts w:ascii="Arial" w:hAnsi="Arial" w:cs="Arial"/>
          <w:b/>
          <w:bCs/>
          <w:i/>
          <w:sz w:val="18"/>
          <w:szCs w:val="18"/>
        </w:rPr>
      </w:pPr>
    </w:p>
    <w:tbl>
      <w:tblPr>
        <w:tblStyle w:val="Tabela-Siatka"/>
        <w:tblW w:w="9039" w:type="dxa"/>
        <w:jc w:val="center"/>
        <w:tblLook w:val="04A0" w:firstRow="1" w:lastRow="0" w:firstColumn="1" w:lastColumn="0" w:noHBand="0" w:noVBand="1"/>
      </w:tblPr>
      <w:tblGrid>
        <w:gridCol w:w="3652"/>
        <w:gridCol w:w="2693"/>
        <w:gridCol w:w="2694"/>
      </w:tblGrid>
      <w:tr w:rsidR="00B8568D" w:rsidRPr="00B8568D" w14:paraId="5AFA5802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71456A7E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2693" w:type="dxa"/>
            <w:shd w:val="clear" w:color="auto" w:fill="auto"/>
          </w:tcPr>
          <w:p w14:paraId="0F135DDF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Wartość wymagana</w:t>
            </w:r>
          </w:p>
        </w:tc>
        <w:tc>
          <w:tcPr>
            <w:tcW w:w="2694" w:type="dxa"/>
          </w:tcPr>
          <w:p w14:paraId="7504FA11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Wartość oferowana</w:t>
            </w:r>
          </w:p>
        </w:tc>
      </w:tr>
      <w:tr w:rsidR="00B8568D" w:rsidRPr="00B8568D" w14:paraId="0A8580EF" w14:textId="77777777" w:rsidTr="00956CFB">
        <w:trPr>
          <w:trHeight w:val="449"/>
          <w:jc w:val="center"/>
        </w:trPr>
        <w:tc>
          <w:tcPr>
            <w:tcW w:w="3652" w:type="dxa"/>
            <w:shd w:val="clear" w:color="auto" w:fill="auto"/>
          </w:tcPr>
          <w:p w14:paraId="510F2C0D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Układ jezdny</w:t>
            </w:r>
          </w:p>
        </w:tc>
        <w:tc>
          <w:tcPr>
            <w:tcW w:w="2693" w:type="dxa"/>
            <w:shd w:val="clear" w:color="auto" w:fill="auto"/>
          </w:tcPr>
          <w:p w14:paraId="4E19DB12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4x4, Burtowy</w:t>
            </w:r>
          </w:p>
        </w:tc>
        <w:tc>
          <w:tcPr>
            <w:tcW w:w="2694" w:type="dxa"/>
          </w:tcPr>
          <w:p w14:paraId="50F60E0A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73220475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3EB0087F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Liczba kół</w:t>
            </w:r>
          </w:p>
        </w:tc>
        <w:tc>
          <w:tcPr>
            <w:tcW w:w="2693" w:type="dxa"/>
            <w:shd w:val="clear" w:color="auto" w:fill="auto"/>
          </w:tcPr>
          <w:p w14:paraId="0242C868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14:paraId="570EF035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07B60065" w14:textId="77777777" w:rsidTr="00956CFB">
        <w:trPr>
          <w:jc w:val="center"/>
        </w:trPr>
        <w:tc>
          <w:tcPr>
            <w:tcW w:w="3652" w:type="dxa"/>
            <w:tcBorders>
              <w:top w:val="nil"/>
            </w:tcBorders>
            <w:shd w:val="clear" w:color="auto" w:fill="auto"/>
          </w:tcPr>
          <w:p w14:paraId="7B120039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Rozmiar kół (średnica)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7C9F977E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Przynajmniej  30 cm </w:t>
            </w:r>
          </w:p>
        </w:tc>
        <w:tc>
          <w:tcPr>
            <w:tcW w:w="2694" w:type="dxa"/>
            <w:tcBorders>
              <w:top w:val="nil"/>
            </w:tcBorders>
          </w:tcPr>
          <w:p w14:paraId="1183C8AB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63F9FD18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6C39E5FA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Masa własna</w:t>
            </w:r>
          </w:p>
        </w:tc>
        <w:tc>
          <w:tcPr>
            <w:tcW w:w="2693" w:type="dxa"/>
            <w:shd w:val="clear" w:color="auto" w:fill="auto"/>
          </w:tcPr>
          <w:p w14:paraId="04388602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 przedziale 45 do 55 kg</w:t>
            </w:r>
          </w:p>
        </w:tc>
        <w:tc>
          <w:tcPr>
            <w:tcW w:w="2694" w:type="dxa"/>
          </w:tcPr>
          <w:p w14:paraId="0779BAA5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3297CD9E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086F618E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Maksymalny załadunek</w:t>
            </w:r>
          </w:p>
        </w:tc>
        <w:tc>
          <w:tcPr>
            <w:tcW w:w="2693" w:type="dxa"/>
            <w:shd w:val="clear" w:color="auto" w:fill="auto"/>
          </w:tcPr>
          <w:p w14:paraId="33FE4447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 przedziale 70 do 80 kg</w:t>
            </w:r>
          </w:p>
        </w:tc>
        <w:tc>
          <w:tcPr>
            <w:tcW w:w="2694" w:type="dxa"/>
          </w:tcPr>
          <w:p w14:paraId="3C8E1A68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0BB9DAFD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04B7E4F8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Zewnętrzny obrys – długość</w:t>
            </w:r>
          </w:p>
        </w:tc>
        <w:tc>
          <w:tcPr>
            <w:tcW w:w="2693" w:type="dxa"/>
            <w:shd w:val="clear" w:color="auto" w:fill="auto"/>
          </w:tcPr>
          <w:p w14:paraId="1DD7A4E9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 przedziale 90 – 110 cm</w:t>
            </w:r>
          </w:p>
        </w:tc>
        <w:tc>
          <w:tcPr>
            <w:tcW w:w="2694" w:type="dxa"/>
          </w:tcPr>
          <w:p w14:paraId="74DE3590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2E56E525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7412D12E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Zewnętrzny obrys – szerokość</w:t>
            </w:r>
          </w:p>
        </w:tc>
        <w:tc>
          <w:tcPr>
            <w:tcW w:w="2693" w:type="dxa"/>
            <w:shd w:val="clear" w:color="auto" w:fill="auto"/>
          </w:tcPr>
          <w:p w14:paraId="10EFD789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 przedziale 55 – 75 cm</w:t>
            </w:r>
          </w:p>
        </w:tc>
        <w:tc>
          <w:tcPr>
            <w:tcW w:w="2694" w:type="dxa"/>
          </w:tcPr>
          <w:p w14:paraId="5C2C6621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543F797E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56A17828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Wysokość pojazdu</w:t>
            </w:r>
          </w:p>
        </w:tc>
        <w:tc>
          <w:tcPr>
            <w:tcW w:w="2693" w:type="dxa"/>
            <w:shd w:val="clear" w:color="auto" w:fill="auto"/>
          </w:tcPr>
          <w:p w14:paraId="0B8B8DD2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 przedziale 35 – 45 cm</w:t>
            </w:r>
          </w:p>
        </w:tc>
        <w:tc>
          <w:tcPr>
            <w:tcW w:w="2694" w:type="dxa"/>
          </w:tcPr>
          <w:p w14:paraId="03CC6B5D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1FF42E4D" w14:textId="77777777" w:rsidTr="00956CFB">
        <w:trPr>
          <w:jc w:val="center"/>
        </w:trPr>
        <w:tc>
          <w:tcPr>
            <w:tcW w:w="3652" w:type="dxa"/>
            <w:tcBorders>
              <w:top w:val="nil"/>
            </w:tcBorders>
            <w:shd w:val="clear" w:color="auto" w:fill="auto"/>
          </w:tcPr>
          <w:p w14:paraId="2224C525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Prześwit układu jezdnego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77ABE545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12 cm</w:t>
            </w:r>
          </w:p>
        </w:tc>
        <w:tc>
          <w:tcPr>
            <w:tcW w:w="2694" w:type="dxa"/>
            <w:tcBorders>
              <w:top w:val="nil"/>
            </w:tcBorders>
          </w:tcPr>
          <w:p w14:paraId="18877730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4A5DE974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75A10CD9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Prędkość maksymalna </w:t>
            </w:r>
          </w:p>
        </w:tc>
        <w:tc>
          <w:tcPr>
            <w:tcW w:w="2693" w:type="dxa"/>
            <w:shd w:val="clear" w:color="auto" w:fill="auto"/>
          </w:tcPr>
          <w:p w14:paraId="3E76C89C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3 km/h</w:t>
            </w:r>
          </w:p>
        </w:tc>
        <w:tc>
          <w:tcPr>
            <w:tcW w:w="2694" w:type="dxa"/>
          </w:tcPr>
          <w:p w14:paraId="6DFAD22D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7DECE2AD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0FD1F091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Pojemność akumulatora</w:t>
            </w:r>
          </w:p>
        </w:tc>
        <w:tc>
          <w:tcPr>
            <w:tcW w:w="2693" w:type="dxa"/>
            <w:shd w:val="clear" w:color="auto" w:fill="auto"/>
          </w:tcPr>
          <w:p w14:paraId="0406B3F6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18 Ah</w:t>
            </w:r>
          </w:p>
        </w:tc>
        <w:tc>
          <w:tcPr>
            <w:tcW w:w="2694" w:type="dxa"/>
          </w:tcPr>
          <w:p w14:paraId="10328A36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061800E5" w14:textId="77777777" w:rsidTr="00956CFB">
        <w:trPr>
          <w:jc w:val="center"/>
        </w:trPr>
        <w:tc>
          <w:tcPr>
            <w:tcW w:w="3652" w:type="dxa"/>
            <w:tcBorders>
              <w:top w:val="nil"/>
            </w:tcBorders>
            <w:shd w:val="clear" w:color="auto" w:fill="auto"/>
          </w:tcPr>
          <w:p w14:paraId="03C0F55F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Czas pracy na baterii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1C91EDFE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2,5 h</w:t>
            </w:r>
          </w:p>
        </w:tc>
        <w:tc>
          <w:tcPr>
            <w:tcW w:w="2694" w:type="dxa"/>
            <w:tcBorders>
              <w:top w:val="nil"/>
            </w:tcBorders>
          </w:tcPr>
          <w:p w14:paraId="2563F0C2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1E141AED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61E7106E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Wyprowadzenia pod zabudowę ramienia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robotycznego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86E317C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Tak, zasilanie, 12V, 24V z zabezpieczeniem prądowym, złącze Ethernet przynajmniej w standardzie 100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Mbit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>/s, IEEE 802.3u</w:t>
            </w:r>
          </w:p>
        </w:tc>
        <w:tc>
          <w:tcPr>
            <w:tcW w:w="2694" w:type="dxa"/>
          </w:tcPr>
          <w:p w14:paraId="366D66F8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7AB31019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0459BFFB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Interfejs programistyczny</w:t>
            </w:r>
          </w:p>
        </w:tc>
        <w:tc>
          <w:tcPr>
            <w:tcW w:w="2693" w:type="dxa"/>
            <w:shd w:val="clear" w:color="auto" w:fill="auto"/>
          </w:tcPr>
          <w:p w14:paraId="0226B769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Biblioteki Open Source</w:t>
            </w:r>
          </w:p>
        </w:tc>
        <w:tc>
          <w:tcPr>
            <w:tcW w:w="2694" w:type="dxa"/>
          </w:tcPr>
          <w:p w14:paraId="2256E59A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4339039D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427D870B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Meta-System operacyjny</w:t>
            </w:r>
          </w:p>
        </w:tc>
        <w:tc>
          <w:tcPr>
            <w:tcW w:w="2693" w:type="dxa"/>
            <w:shd w:val="clear" w:color="auto" w:fill="auto"/>
          </w:tcPr>
          <w:p w14:paraId="64B2837D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Min. Dystrybucja </w:t>
            </w:r>
            <w:r w:rsidRPr="002403C9">
              <w:rPr>
                <w:rFonts w:ascii="Arial" w:hAnsi="Arial" w:cs="Arial"/>
                <w:i/>
                <w:iCs/>
                <w:sz w:val="18"/>
                <w:szCs w:val="18"/>
              </w:rPr>
              <w:t>Robot Operating System</w:t>
            </w:r>
            <w:r w:rsidRPr="002403C9">
              <w:rPr>
                <w:rFonts w:ascii="Arial" w:hAnsi="Arial" w:cs="Arial"/>
                <w:sz w:val="18"/>
                <w:szCs w:val="18"/>
              </w:rPr>
              <w:t xml:space="preserve"> (Open Source),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Kinetic</w:t>
            </w:r>
            <w:proofErr w:type="spellEnd"/>
          </w:p>
        </w:tc>
        <w:tc>
          <w:tcPr>
            <w:tcW w:w="2694" w:type="dxa"/>
          </w:tcPr>
          <w:p w14:paraId="2F6B5217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1D4FC7F5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7D4C6DE8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Komputer pokładowy</w:t>
            </w:r>
          </w:p>
        </w:tc>
        <w:tc>
          <w:tcPr>
            <w:tcW w:w="2693" w:type="dxa"/>
            <w:shd w:val="clear" w:color="auto" w:fill="auto"/>
          </w:tcPr>
          <w:p w14:paraId="78214F3E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mini-ITX</w:t>
            </w:r>
          </w:p>
        </w:tc>
        <w:tc>
          <w:tcPr>
            <w:tcW w:w="2694" w:type="dxa"/>
          </w:tcPr>
          <w:p w14:paraId="30EA085E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5A166648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18B6B243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Interfejsy dla systemów monitorowania środowiska</w:t>
            </w:r>
          </w:p>
        </w:tc>
        <w:tc>
          <w:tcPr>
            <w:tcW w:w="2693" w:type="dxa"/>
            <w:shd w:val="clear" w:color="auto" w:fill="auto"/>
          </w:tcPr>
          <w:p w14:paraId="33E166EB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Tak, przynajmniej USB 2.0</w:t>
            </w:r>
          </w:p>
        </w:tc>
        <w:tc>
          <w:tcPr>
            <w:tcW w:w="2694" w:type="dxa"/>
          </w:tcPr>
          <w:p w14:paraId="69361026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17CBF9CE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285EC840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Kąt wjazdu na wzniesienie</w:t>
            </w:r>
          </w:p>
        </w:tc>
        <w:tc>
          <w:tcPr>
            <w:tcW w:w="2693" w:type="dxa"/>
            <w:shd w:val="clear" w:color="auto" w:fill="auto"/>
          </w:tcPr>
          <w:p w14:paraId="57350EE6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40 stopni</w:t>
            </w:r>
          </w:p>
        </w:tc>
        <w:tc>
          <w:tcPr>
            <w:tcW w:w="2694" w:type="dxa"/>
          </w:tcPr>
          <w:p w14:paraId="29896A9E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4E52167C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073B157A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Dostęp do informacji pokładowych</w:t>
            </w:r>
          </w:p>
        </w:tc>
        <w:tc>
          <w:tcPr>
            <w:tcW w:w="2693" w:type="dxa"/>
            <w:shd w:val="clear" w:color="auto" w:fill="auto"/>
          </w:tcPr>
          <w:p w14:paraId="00B3A14C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Min. napięcie akumulatora, prądy na napędach,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odometria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 xml:space="preserve"> kołowa</w:t>
            </w:r>
          </w:p>
        </w:tc>
        <w:tc>
          <w:tcPr>
            <w:tcW w:w="2694" w:type="dxa"/>
          </w:tcPr>
          <w:p w14:paraId="063F8807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001F74A4" w14:textId="77777777" w:rsidTr="00956CFB">
        <w:trPr>
          <w:jc w:val="center"/>
        </w:trPr>
        <w:tc>
          <w:tcPr>
            <w:tcW w:w="3652" w:type="dxa"/>
            <w:tcBorders>
              <w:top w:val="nil"/>
            </w:tcBorders>
            <w:shd w:val="clear" w:color="auto" w:fill="auto"/>
          </w:tcPr>
          <w:p w14:paraId="3E35833F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Tryb sterowania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25F8ED91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Prędkością kół, prędkością kinematyczną</w:t>
            </w:r>
          </w:p>
        </w:tc>
        <w:tc>
          <w:tcPr>
            <w:tcW w:w="2694" w:type="dxa"/>
            <w:tcBorders>
              <w:top w:val="nil"/>
            </w:tcBorders>
          </w:tcPr>
          <w:p w14:paraId="59BE99CF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0F20B2FD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51CA7445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Praca w temperaturach</w:t>
            </w:r>
          </w:p>
        </w:tc>
        <w:tc>
          <w:tcPr>
            <w:tcW w:w="2693" w:type="dxa"/>
            <w:shd w:val="clear" w:color="auto" w:fill="auto"/>
          </w:tcPr>
          <w:p w14:paraId="5EDB59DA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od -5 do 35 stopni Celsjusza</w:t>
            </w:r>
          </w:p>
        </w:tc>
        <w:tc>
          <w:tcPr>
            <w:tcW w:w="2694" w:type="dxa"/>
          </w:tcPr>
          <w:p w14:paraId="2012DFCE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28D16B01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747F3C85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Wyposażony w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enkodery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041A563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4" w:type="dxa"/>
          </w:tcPr>
          <w:p w14:paraId="0172B68A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1FA664D7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0502D8EA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Rozdzielczość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enkoderów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94835ED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75000 impulsów/m</w:t>
            </w:r>
          </w:p>
        </w:tc>
        <w:tc>
          <w:tcPr>
            <w:tcW w:w="2694" w:type="dxa"/>
          </w:tcPr>
          <w:p w14:paraId="4249AE09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432A6E99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4D775037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poziom zabezpieczenia IP  (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Ingress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Protection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754D2C16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44</w:t>
            </w:r>
          </w:p>
        </w:tc>
        <w:tc>
          <w:tcPr>
            <w:tcW w:w="2694" w:type="dxa"/>
          </w:tcPr>
          <w:p w14:paraId="2CA14D97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47102BED" w14:textId="77777777" w:rsidTr="00956CFB">
        <w:trPr>
          <w:jc w:val="center"/>
        </w:trPr>
        <w:tc>
          <w:tcPr>
            <w:tcW w:w="3652" w:type="dxa"/>
            <w:tcBorders>
              <w:top w:val="nil"/>
            </w:tcBorders>
            <w:shd w:val="clear" w:color="auto" w:fill="auto"/>
          </w:tcPr>
          <w:p w14:paraId="4DE1CE21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lastRenderedPageBreak/>
              <w:t>Wyposażony w kamerę stereo-wizyjną z technologią wykrywania głębi z wbudowaną jednostką inercyjną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6AADAD10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Tak, Z wbudowanymi obiektywami. Rozdzielczość kamery RGB przynajmniej HD z prędkością przynajmniej 25 klatek na sekundę, rozdzielczość kamery głębi przynajmniej HD z prędkością przynajmniej 60 klatek na sekundę</w:t>
            </w:r>
          </w:p>
        </w:tc>
        <w:tc>
          <w:tcPr>
            <w:tcW w:w="2694" w:type="dxa"/>
            <w:tcBorders>
              <w:top w:val="nil"/>
            </w:tcBorders>
          </w:tcPr>
          <w:p w14:paraId="23D5404A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4B90AD1E" w14:textId="77777777" w:rsidTr="00956CFB">
        <w:trPr>
          <w:jc w:val="center"/>
        </w:trPr>
        <w:tc>
          <w:tcPr>
            <w:tcW w:w="3652" w:type="dxa"/>
            <w:tcBorders>
              <w:top w:val="nil"/>
            </w:tcBorders>
            <w:shd w:val="clear" w:color="auto" w:fill="auto"/>
          </w:tcPr>
          <w:p w14:paraId="52720328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Wyposażony w kamerę stereo-wizyjną, z wbudowanymi algorytmami śledzenia przemieszczenia własnego pojazdu i jednocześnie budującymi mapę otoczenia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7AEFEA1F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Tak, z obiektywami rybie oko o łącznym kącie widzenia przynajmniej 150 stopni, z algorytmami wizyjnej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odometrii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 xml:space="preserve"> i jednoczesnej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samolokalizacji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 xml:space="preserve"> i budowy mapy, ze sprzętowym wsparciem przetwarzania danych wizyjnych</w:t>
            </w:r>
          </w:p>
        </w:tc>
        <w:tc>
          <w:tcPr>
            <w:tcW w:w="2694" w:type="dxa"/>
            <w:tcBorders>
              <w:top w:val="nil"/>
            </w:tcBorders>
          </w:tcPr>
          <w:p w14:paraId="60F5AA3C" w14:textId="77777777" w:rsidR="00B8568D" w:rsidRPr="002403C9" w:rsidRDefault="00B8568D" w:rsidP="00956CF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EB106D" w14:textId="504D878F" w:rsidR="00B8568D" w:rsidRPr="00C15271" w:rsidRDefault="00B8568D" w:rsidP="00B8568D">
      <w:pPr>
        <w:spacing w:before="120" w:after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66E20880" w14:textId="77777777" w:rsidR="00B8568D" w:rsidRPr="00C15271" w:rsidRDefault="00B8568D" w:rsidP="00B8568D">
      <w:pPr>
        <w:spacing w:before="120" w:after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C15271">
        <w:rPr>
          <w:rFonts w:ascii="Arial" w:hAnsi="Arial" w:cs="Arial"/>
          <w:b/>
          <w:bCs/>
          <w:i/>
          <w:sz w:val="22"/>
          <w:szCs w:val="22"/>
        </w:rPr>
        <w:t>Pojazd samojezdny z wyposażeniem</w:t>
      </w:r>
    </w:p>
    <w:p w14:paraId="086D0DB7" w14:textId="77777777" w:rsidR="00B8568D" w:rsidRPr="002403C9" w:rsidRDefault="00B8568D" w:rsidP="00B8568D">
      <w:pPr>
        <w:spacing w:before="120" w:after="120"/>
        <w:jc w:val="both"/>
        <w:rPr>
          <w:rFonts w:ascii="Arial" w:hAnsi="Arial" w:cs="Arial"/>
          <w:b/>
          <w:bCs/>
          <w:i/>
          <w:sz w:val="18"/>
          <w:szCs w:val="18"/>
        </w:rPr>
      </w:pPr>
    </w:p>
    <w:tbl>
      <w:tblPr>
        <w:tblStyle w:val="Tabela-Siatka"/>
        <w:tblW w:w="8929" w:type="dxa"/>
        <w:jc w:val="center"/>
        <w:tblLook w:val="04A0" w:firstRow="1" w:lastRow="0" w:firstColumn="1" w:lastColumn="0" w:noHBand="0" w:noVBand="1"/>
      </w:tblPr>
      <w:tblGrid>
        <w:gridCol w:w="3675"/>
        <w:gridCol w:w="5254"/>
      </w:tblGrid>
      <w:tr w:rsidR="00B8568D" w:rsidRPr="00B8568D" w14:paraId="54A1B4C8" w14:textId="77777777" w:rsidTr="00956CFB">
        <w:trPr>
          <w:jc w:val="center"/>
        </w:trPr>
        <w:tc>
          <w:tcPr>
            <w:tcW w:w="3675" w:type="dxa"/>
          </w:tcPr>
          <w:p w14:paraId="5AB3D895" w14:textId="77777777" w:rsidR="00B8568D" w:rsidRPr="002403C9" w:rsidRDefault="00B8568D" w:rsidP="00956CFB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5254" w:type="dxa"/>
          </w:tcPr>
          <w:p w14:paraId="4088A153" w14:textId="77777777" w:rsidR="00B8568D" w:rsidRPr="002403C9" w:rsidRDefault="00B8568D" w:rsidP="00956CFB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B8568D" w:rsidRPr="00B8568D" w14:paraId="2AB66D4A" w14:textId="77777777" w:rsidTr="00956CFB">
        <w:trPr>
          <w:jc w:val="center"/>
        </w:trPr>
        <w:tc>
          <w:tcPr>
            <w:tcW w:w="3675" w:type="dxa"/>
          </w:tcPr>
          <w:p w14:paraId="5AA14F5F" w14:textId="77777777" w:rsidR="00B8568D" w:rsidRPr="002403C9" w:rsidRDefault="00B8568D" w:rsidP="00956CFB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5254" w:type="dxa"/>
          </w:tcPr>
          <w:p w14:paraId="796ECCDF" w14:textId="77777777" w:rsidR="00B8568D" w:rsidRPr="002403C9" w:rsidRDefault="00B8568D" w:rsidP="00956CFB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338B877A" w14:textId="77777777" w:rsidR="00B8568D" w:rsidRPr="002403C9" w:rsidRDefault="00B8568D" w:rsidP="00B8568D">
      <w:pPr>
        <w:spacing w:before="120" w:after="120"/>
        <w:jc w:val="both"/>
        <w:rPr>
          <w:rFonts w:ascii="Arial" w:hAnsi="Arial" w:cs="Arial"/>
          <w:b/>
          <w:bCs/>
          <w:i/>
          <w:sz w:val="18"/>
          <w:szCs w:val="18"/>
        </w:rPr>
      </w:pPr>
    </w:p>
    <w:tbl>
      <w:tblPr>
        <w:tblStyle w:val="Tabela-Siatka"/>
        <w:tblW w:w="9038" w:type="dxa"/>
        <w:jc w:val="center"/>
        <w:tblLook w:val="04A0" w:firstRow="1" w:lastRow="0" w:firstColumn="1" w:lastColumn="0" w:noHBand="0" w:noVBand="1"/>
      </w:tblPr>
      <w:tblGrid>
        <w:gridCol w:w="3652"/>
        <w:gridCol w:w="2693"/>
        <w:gridCol w:w="2693"/>
      </w:tblGrid>
      <w:tr w:rsidR="00B8568D" w:rsidRPr="00B8568D" w14:paraId="7E6FF0A9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0AD913C3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2693" w:type="dxa"/>
            <w:shd w:val="clear" w:color="auto" w:fill="auto"/>
          </w:tcPr>
          <w:p w14:paraId="44D7DB68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Wartość wymagana</w:t>
            </w:r>
          </w:p>
        </w:tc>
        <w:tc>
          <w:tcPr>
            <w:tcW w:w="2693" w:type="dxa"/>
          </w:tcPr>
          <w:p w14:paraId="28090E22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Wartość oferowana</w:t>
            </w:r>
          </w:p>
        </w:tc>
      </w:tr>
      <w:tr w:rsidR="00B8568D" w:rsidRPr="00B8568D" w14:paraId="026E8BD7" w14:textId="77777777" w:rsidTr="00956CFB">
        <w:trPr>
          <w:trHeight w:val="449"/>
          <w:jc w:val="center"/>
        </w:trPr>
        <w:tc>
          <w:tcPr>
            <w:tcW w:w="3652" w:type="dxa"/>
            <w:shd w:val="clear" w:color="auto" w:fill="auto"/>
          </w:tcPr>
          <w:p w14:paraId="27707A15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Układ jezdny</w:t>
            </w:r>
          </w:p>
        </w:tc>
        <w:tc>
          <w:tcPr>
            <w:tcW w:w="2693" w:type="dxa"/>
            <w:shd w:val="clear" w:color="auto" w:fill="auto"/>
          </w:tcPr>
          <w:p w14:paraId="210846AE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Różnicowy (ang.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differential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drive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58C4CE3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62F2DF05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65F775BE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Masa własna</w:t>
            </w:r>
          </w:p>
        </w:tc>
        <w:tc>
          <w:tcPr>
            <w:tcW w:w="2693" w:type="dxa"/>
            <w:shd w:val="clear" w:color="auto" w:fill="auto"/>
          </w:tcPr>
          <w:p w14:paraId="616CF488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 przedziale 60 do 70 kg</w:t>
            </w:r>
          </w:p>
        </w:tc>
        <w:tc>
          <w:tcPr>
            <w:tcW w:w="2693" w:type="dxa"/>
          </w:tcPr>
          <w:p w14:paraId="2BEDF593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3B61C873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1A629BC2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Maksymalny załadunek</w:t>
            </w:r>
          </w:p>
        </w:tc>
        <w:tc>
          <w:tcPr>
            <w:tcW w:w="2693" w:type="dxa"/>
            <w:shd w:val="clear" w:color="auto" w:fill="auto"/>
          </w:tcPr>
          <w:p w14:paraId="53FE2C41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 przedziale 180 do 220 kg</w:t>
            </w:r>
          </w:p>
        </w:tc>
        <w:tc>
          <w:tcPr>
            <w:tcW w:w="2693" w:type="dxa"/>
          </w:tcPr>
          <w:p w14:paraId="58F49E17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29A2C430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3153B36D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Zewnętrzny obrys – długość</w:t>
            </w:r>
          </w:p>
        </w:tc>
        <w:tc>
          <w:tcPr>
            <w:tcW w:w="2693" w:type="dxa"/>
            <w:shd w:val="clear" w:color="auto" w:fill="auto"/>
          </w:tcPr>
          <w:p w14:paraId="731739A8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 przedziale 80 – 100 cm</w:t>
            </w:r>
          </w:p>
        </w:tc>
        <w:tc>
          <w:tcPr>
            <w:tcW w:w="2693" w:type="dxa"/>
          </w:tcPr>
          <w:p w14:paraId="5D0BD2CC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009F7759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644D2460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Zewnętrzny obrys – szerokość</w:t>
            </w:r>
          </w:p>
        </w:tc>
        <w:tc>
          <w:tcPr>
            <w:tcW w:w="2693" w:type="dxa"/>
            <w:shd w:val="clear" w:color="auto" w:fill="auto"/>
          </w:tcPr>
          <w:p w14:paraId="7E7966E4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 przedziale 50 – 70 cm</w:t>
            </w:r>
          </w:p>
        </w:tc>
        <w:tc>
          <w:tcPr>
            <w:tcW w:w="2693" w:type="dxa"/>
          </w:tcPr>
          <w:p w14:paraId="126D27E0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394C9BC2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00B242F0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Wysokość pojazdu</w:t>
            </w:r>
          </w:p>
        </w:tc>
        <w:tc>
          <w:tcPr>
            <w:tcW w:w="2693" w:type="dxa"/>
            <w:shd w:val="clear" w:color="auto" w:fill="auto"/>
          </w:tcPr>
          <w:p w14:paraId="51BEAE1B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 przedziale 30 – 40 cm</w:t>
            </w:r>
          </w:p>
        </w:tc>
        <w:tc>
          <w:tcPr>
            <w:tcW w:w="2693" w:type="dxa"/>
          </w:tcPr>
          <w:p w14:paraId="1B2A1AA3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1F8313DA" w14:textId="77777777" w:rsidTr="00956CFB">
        <w:trPr>
          <w:jc w:val="center"/>
        </w:trPr>
        <w:tc>
          <w:tcPr>
            <w:tcW w:w="3652" w:type="dxa"/>
            <w:tcBorders>
              <w:top w:val="nil"/>
            </w:tcBorders>
            <w:shd w:val="clear" w:color="auto" w:fill="auto"/>
          </w:tcPr>
          <w:p w14:paraId="4B003253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Prześwit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6197739D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4 cm</w:t>
            </w:r>
          </w:p>
        </w:tc>
        <w:tc>
          <w:tcPr>
            <w:tcW w:w="2693" w:type="dxa"/>
            <w:tcBorders>
              <w:top w:val="nil"/>
            </w:tcBorders>
          </w:tcPr>
          <w:p w14:paraId="0A3B4998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056A1249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029D5E8D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Prędkość maksymalna (jazda w przód)</w:t>
            </w:r>
          </w:p>
        </w:tc>
        <w:tc>
          <w:tcPr>
            <w:tcW w:w="2693" w:type="dxa"/>
            <w:shd w:val="clear" w:color="auto" w:fill="auto"/>
          </w:tcPr>
          <w:p w14:paraId="6A40FE38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3,5 km/h</w:t>
            </w:r>
          </w:p>
        </w:tc>
        <w:tc>
          <w:tcPr>
            <w:tcW w:w="2693" w:type="dxa"/>
          </w:tcPr>
          <w:p w14:paraId="5A65909F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468D8144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514C2AEC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Pojemność akumulatora</w:t>
            </w:r>
          </w:p>
        </w:tc>
        <w:tc>
          <w:tcPr>
            <w:tcW w:w="2693" w:type="dxa"/>
            <w:shd w:val="clear" w:color="auto" w:fill="auto"/>
          </w:tcPr>
          <w:p w14:paraId="7217869C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38 Ah</w:t>
            </w:r>
          </w:p>
        </w:tc>
        <w:tc>
          <w:tcPr>
            <w:tcW w:w="2693" w:type="dxa"/>
          </w:tcPr>
          <w:p w14:paraId="0B93F793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585EF27A" w14:textId="77777777" w:rsidTr="00956CFB">
        <w:trPr>
          <w:jc w:val="center"/>
        </w:trPr>
        <w:tc>
          <w:tcPr>
            <w:tcW w:w="3652" w:type="dxa"/>
            <w:tcBorders>
              <w:top w:val="nil"/>
            </w:tcBorders>
            <w:shd w:val="clear" w:color="auto" w:fill="auto"/>
          </w:tcPr>
          <w:p w14:paraId="3DA4F6C1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Czas pracy na baterii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7C9B16E9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9 h</w:t>
            </w:r>
          </w:p>
        </w:tc>
        <w:tc>
          <w:tcPr>
            <w:tcW w:w="2693" w:type="dxa"/>
            <w:tcBorders>
              <w:top w:val="nil"/>
            </w:tcBorders>
          </w:tcPr>
          <w:p w14:paraId="64CAEFD0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59D93032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4D890C15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Wyprowadzenia pod zabudowę ramienia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robotycznego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DA172B3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Tak, Ethernet przynajmniej w standardzie 100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Mbit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 xml:space="preserve">/s, </w:t>
            </w:r>
            <w:r w:rsidRPr="002403C9">
              <w:rPr>
                <w:rFonts w:ascii="Arial" w:hAnsi="Arial" w:cs="Arial"/>
                <w:b/>
                <w:sz w:val="18"/>
                <w:szCs w:val="18"/>
              </w:rPr>
              <w:t>IEEE 802.3u, złącza zasilające</w:t>
            </w:r>
          </w:p>
        </w:tc>
        <w:tc>
          <w:tcPr>
            <w:tcW w:w="2693" w:type="dxa"/>
          </w:tcPr>
          <w:p w14:paraId="55B9F42C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5B6206B7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7C1AE3CC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Interfejs programistyczny</w:t>
            </w:r>
          </w:p>
        </w:tc>
        <w:tc>
          <w:tcPr>
            <w:tcW w:w="2693" w:type="dxa"/>
            <w:shd w:val="clear" w:color="auto" w:fill="auto"/>
          </w:tcPr>
          <w:p w14:paraId="2EA2100E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Biblioteki Open Source</w:t>
            </w:r>
          </w:p>
        </w:tc>
        <w:tc>
          <w:tcPr>
            <w:tcW w:w="2693" w:type="dxa"/>
          </w:tcPr>
          <w:p w14:paraId="1A4EC82C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0578C1DF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5AA8864D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Meta-System operacyjny</w:t>
            </w:r>
          </w:p>
        </w:tc>
        <w:tc>
          <w:tcPr>
            <w:tcW w:w="2693" w:type="dxa"/>
            <w:shd w:val="clear" w:color="auto" w:fill="auto"/>
          </w:tcPr>
          <w:p w14:paraId="0E35206D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Min. Dystrybucja </w:t>
            </w:r>
            <w:r w:rsidRPr="002403C9">
              <w:rPr>
                <w:rFonts w:ascii="Arial" w:hAnsi="Arial" w:cs="Arial"/>
                <w:i/>
                <w:iCs/>
                <w:sz w:val="18"/>
                <w:szCs w:val="18"/>
              </w:rPr>
              <w:t>Robot Operating System</w:t>
            </w:r>
            <w:r w:rsidRPr="002403C9">
              <w:rPr>
                <w:rFonts w:ascii="Arial" w:hAnsi="Arial" w:cs="Arial"/>
                <w:sz w:val="18"/>
                <w:szCs w:val="18"/>
              </w:rPr>
              <w:t xml:space="preserve"> (Open Source)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Kinetic</w:t>
            </w:r>
            <w:proofErr w:type="spellEnd"/>
          </w:p>
        </w:tc>
        <w:tc>
          <w:tcPr>
            <w:tcW w:w="2693" w:type="dxa"/>
          </w:tcPr>
          <w:p w14:paraId="2729B105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6F5923AD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04B22C35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Praca w temperaturach</w:t>
            </w:r>
          </w:p>
        </w:tc>
        <w:tc>
          <w:tcPr>
            <w:tcW w:w="2693" w:type="dxa"/>
            <w:shd w:val="clear" w:color="auto" w:fill="auto"/>
          </w:tcPr>
          <w:p w14:paraId="42569677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od 10 do 35 stopni Celsjusza</w:t>
            </w:r>
          </w:p>
        </w:tc>
        <w:tc>
          <w:tcPr>
            <w:tcW w:w="2693" w:type="dxa"/>
          </w:tcPr>
          <w:p w14:paraId="0ED72954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1E333F3D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49BA8B79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Wyposażony w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enkodery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48582E4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60FB27D0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695ED6D9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2F0DD77C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lastRenderedPageBreak/>
              <w:t>poziom zabezpieczenia IP  (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Ingress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Protection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41107F19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20</w:t>
            </w:r>
          </w:p>
        </w:tc>
        <w:tc>
          <w:tcPr>
            <w:tcW w:w="2693" w:type="dxa"/>
          </w:tcPr>
          <w:p w14:paraId="30E8ADC3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41BEB90B" w14:textId="77777777" w:rsidTr="00956CFB">
        <w:trPr>
          <w:jc w:val="center"/>
        </w:trPr>
        <w:tc>
          <w:tcPr>
            <w:tcW w:w="3652" w:type="dxa"/>
            <w:tcBorders>
              <w:top w:val="nil"/>
            </w:tcBorders>
            <w:shd w:val="clear" w:color="auto" w:fill="auto"/>
          </w:tcPr>
          <w:p w14:paraId="766527D5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Wyposażony w kamerę stereo-wizyjną z technologią wykrywania głębi 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21B610E4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</w:tcPr>
          <w:p w14:paraId="60B2ADB4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1E9A83F7" w14:textId="77777777" w:rsidTr="00956CFB">
        <w:trPr>
          <w:jc w:val="center"/>
        </w:trPr>
        <w:tc>
          <w:tcPr>
            <w:tcW w:w="3652" w:type="dxa"/>
            <w:tcBorders>
              <w:top w:val="nil"/>
            </w:tcBorders>
            <w:shd w:val="clear" w:color="auto" w:fill="auto"/>
          </w:tcPr>
          <w:p w14:paraId="4CCDAEFE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Wyposażony w dwa skanery laserowe bezpieczeństwa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09BF1181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Tak, kąt skanowanie przynajmniej 250 stopni, liczba pól przynajmniej 3, zasięg pomiaru odległości przynajmniej 25 m, rozdzielczość kątowa nie większa niż 0,7 stopnia, czas odpowiedzi nie większy niż 100 ms</w:t>
            </w:r>
          </w:p>
        </w:tc>
        <w:tc>
          <w:tcPr>
            <w:tcW w:w="2693" w:type="dxa"/>
            <w:tcBorders>
              <w:top w:val="nil"/>
            </w:tcBorders>
          </w:tcPr>
          <w:p w14:paraId="020F436E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32485965" w14:textId="77777777" w:rsidTr="00956CFB">
        <w:trPr>
          <w:jc w:val="center"/>
        </w:trPr>
        <w:tc>
          <w:tcPr>
            <w:tcW w:w="3652" w:type="dxa"/>
            <w:tcBorders>
              <w:top w:val="nil"/>
            </w:tcBorders>
            <w:shd w:val="clear" w:color="auto" w:fill="auto"/>
          </w:tcPr>
          <w:p w14:paraId="28C56CA2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Posiada certyfikację ESD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38E53B6C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</w:tcPr>
          <w:p w14:paraId="4D257D65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9A3908" w14:textId="77777777" w:rsidR="00B8568D" w:rsidRPr="002403C9" w:rsidRDefault="00B8568D" w:rsidP="00B8568D">
      <w:pPr>
        <w:pStyle w:val="Akapitzlist"/>
        <w:spacing w:before="120" w:after="120"/>
        <w:ind w:left="567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403C9">
        <w:rPr>
          <w:rFonts w:ascii="Arial" w:hAnsi="Arial" w:cs="Arial"/>
          <w:bCs/>
          <w:i/>
          <w:sz w:val="18"/>
          <w:szCs w:val="18"/>
        </w:rPr>
        <w:br w:type="textWrapping" w:clear="all"/>
      </w:r>
      <w:r w:rsidRPr="002403C9">
        <w:rPr>
          <w:rFonts w:ascii="Arial" w:hAnsi="Arial" w:cs="Arial"/>
          <w:b/>
          <w:bCs/>
          <w:i/>
          <w:sz w:val="22"/>
          <w:szCs w:val="22"/>
        </w:rPr>
        <w:t>Rozbudowa kołowych platform mobilnych</w:t>
      </w:r>
    </w:p>
    <w:p w14:paraId="638AAA5E" w14:textId="77777777" w:rsidR="00B8568D" w:rsidRPr="002403C9" w:rsidRDefault="00B8568D" w:rsidP="00B8568D">
      <w:pPr>
        <w:pStyle w:val="Akapitzlist"/>
        <w:spacing w:before="120" w:after="120"/>
        <w:ind w:left="567"/>
        <w:jc w:val="both"/>
        <w:rPr>
          <w:rFonts w:ascii="Arial" w:hAnsi="Arial" w:cs="Arial"/>
          <w:b/>
          <w:bCs/>
          <w:i/>
          <w:sz w:val="18"/>
          <w:szCs w:val="18"/>
        </w:rPr>
      </w:pPr>
    </w:p>
    <w:tbl>
      <w:tblPr>
        <w:tblStyle w:val="Tabela-Siatka"/>
        <w:tblW w:w="8929" w:type="dxa"/>
        <w:jc w:val="center"/>
        <w:tblLook w:val="04A0" w:firstRow="1" w:lastRow="0" w:firstColumn="1" w:lastColumn="0" w:noHBand="0" w:noVBand="1"/>
      </w:tblPr>
      <w:tblGrid>
        <w:gridCol w:w="3675"/>
        <w:gridCol w:w="5254"/>
      </w:tblGrid>
      <w:tr w:rsidR="00B8568D" w:rsidRPr="00B8568D" w14:paraId="4EAB7D11" w14:textId="77777777" w:rsidTr="00956CFB">
        <w:trPr>
          <w:jc w:val="center"/>
        </w:trPr>
        <w:tc>
          <w:tcPr>
            <w:tcW w:w="3675" w:type="dxa"/>
          </w:tcPr>
          <w:p w14:paraId="59B6B668" w14:textId="77777777" w:rsidR="00B8568D" w:rsidRPr="002403C9" w:rsidRDefault="00B8568D" w:rsidP="00956CFB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5254" w:type="dxa"/>
          </w:tcPr>
          <w:p w14:paraId="5180A0F3" w14:textId="77777777" w:rsidR="00B8568D" w:rsidRPr="002403C9" w:rsidRDefault="00B8568D" w:rsidP="00956CFB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B8568D" w:rsidRPr="00B8568D" w14:paraId="7CBBF3B4" w14:textId="77777777" w:rsidTr="00956CFB">
        <w:trPr>
          <w:jc w:val="center"/>
        </w:trPr>
        <w:tc>
          <w:tcPr>
            <w:tcW w:w="3675" w:type="dxa"/>
          </w:tcPr>
          <w:p w14:paraId="23E9D982" w14:textId="77777777" w:rsidR="00B8568D" w:rsidRPr="002403C9" w:rsidRDefault="00B8568D" w:rsidP="00956CFB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5254" w:type="dxa"/>
          </w:tcPr>
          <w:p w14:paraId="5D4A0C05" w14:textId="77777777" w:rsidR="00B8568D" w:rsidRPr="002403C9" w:rsidRDefault="00B8568D" w:rsidP="00956CFB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51814311" w14:textId="77777777" w:rsidR="00B8568D" w:rsidRPr="002403C9" w:rsidRDefault="00B8568D" w:rsidP="00B8568D">
      <w:pPr>
        <w:pStyle w:val="Akapitzlist"/>
        <w:spacing w:before="120" w:after="120"/>
        <w:ind w:left="567"/>
        <w:jc w:val="both"/>
        <w:rPr>
          <w:rFonts w:ascii="Arial" w:hAnsi="Arial" w:cs="Arial"/>
          <w:b/>
          <w:bCs/>
          <w:i/>
          <w:sz w:val="18"/>
          <w:szCs w:val="18"/>
        </w:rPr>
      </w:pPr>
    </w:p>
    <w:tbl>
      <w:tblPr>
        <w:tblStyle w:val="Tabela-Siatka"/>
        <w:tblW w:w="9038" w:type="dxa"/>
        <w:jc w:val="center"/>
        <w:tblLook w:val="04A0" w:firstRow="1" w:lastRow="0" w:firstColumn="1" w:lastColumn="0" w:noHBand="0" w:noVBand="1"/>
      </w:tblPr>
      <w:tblGrid>
        <w:gridCol w:w="3652"/>
        <w:gridCol w:w="2693"/>
        <w:gridCol w:w="2693"/>
      </w:tblGrid>
      <w:tr w:rsidR="00B8568D" w:rsidRPr="00B8568D" w14:paraId="2592F5F8" w14:textId="77777777" w:rsidTr="00956CFB">
        <w:trPr>
          <w:jc w:val="center"/>
        </w:trPr>
        <w:tc>
          <w:tcPr>
            <w:tcW w:w="3652" w:type="dxa"/>
            <w:shd w:val="clear" w:color="auto" w:fill="auto"/>
          </w:tcPr>
          <w:p w14:paraId="66F6B49F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2693" w:type="dxa"/>
            <w:shd w:val="clear" w:color="auto" w:fill="auto"/>
          </w:tcPr>
          <w:p w14:paraId="217C229D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Wartość wymagana</w:t>
            </w:r>
          </w:p>
        </w:tc>
        <w:tc>
          <w:tcPr>
            <w:tcW w:w="2693" w:type="dxa"/>
          </w:tcPr>
          <w:p w14:paraId="32489543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Wartość oferowana</w:t>
            </w:r>
          </w:p>
        </w:tc>
      </w:tr>
      <w:tr w:rsidR="00B8568D" w:rsidRPr="00B8568D" w14:paraId="3FA64359" w14:textId="77777777" w:rsidTr="00956CFB">
        <w:trPr>
          <w:trHeight w:val="449"/>
          <w:jc w:val="center"/>
        </w:trPr>
        <w:tc>
          <w:tcPr>
            <w:tcW w:w="3652" w:type="dxa"/>
            <w:vMerge w:val="restart"/>
            <w:shd w:val="clear" w:color="auto" w:fill="auto"/>
          </w:tcPr>
          <w:p w14:paraId="11F301A4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Komputer aplikacyjny klasy mini PC  do rejestracji danych pomiarowych  – instalacja na robocie</w:t>
            </w:r>
          </w:p>
        </w:tc>
        <w:tc>
          <w:tcPr>
            <w:tcW w:w="2693" w:type="dxa"/>
            <w:shd w:val="clear" w:color="auto" w:fill="auto"/>
          </w:tcPr>
          <w:p w14:paraId="32929C30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Transmisja danych min. 1000BASE-TX, 1 x  IEEE 802.11ac</w:t>
            </w:r>
          </w:p>
        </w:tc>
        <w:tc>
          <w:tcPr>
            <w:tcW w:w="2693" w:type="dxa"/>
          </w:tcPr>
          <w:p w14:paraId="3D7EAC56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29339D65" w14:textId="77777777" w:rsidTr="00956CFB">
        <w:trPr>
          <w:trHeight w:val="449"/>
          <w:jc w:val="center"/>
        </w:trPr>
        <w:tc>
          <w:tcPr>
            <w:tcW w:w="3652" w:type="dxa"/>
            <w:vMerge/>
            <w:shd w:val="clear" w:color="auto" w:fill="auto"/>
          </w:tcPr>
          <w:p w14:paraId="68727A95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0AD58A63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Transmisja danych min. 2 x USB 3.0</w:t>
            </w:r>
          </w:p>
        </w:tc>
        <w:tc>
          <w:tcPr>
            <w:tcW w:w="2693" w:type="dxa"/>
            <w:tcBorders>
              <w:top w:val="nil"/>
            </w:tcBorders>
          </w:tcPr>
          <w:p w14:paraId="3D2AACCA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22C25CF0" w14:textId="77777777" w:rsidTr="00956CFB">
        <w:trPr>
          <w:trHeight w:val="449"/>
          <w:jc w:val="center"/>
        </w:trPr>
        <w:tc>
          <w:tcPr>
            <w:tcW w:w="3652" w:type="dxa"/>
            <w:vMerge/>
            <w:shd w:val="clear" w:color="auto" w:fill="auto"/>
          </w:tcPr>
          <w:p w14:paraId="3C2A07A1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33738075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Wielkość pamięci RAM przynajmniej 16 GB</w:t>
            </w:r>
          </w:p>
        </w:tc>
        <w:tc>
          <w:tcPr>
            <w:tcW w:w="2693" w:type="dxa"/>
            <w:tcBorders>
              <w:top w:val="nil"/>
            </w:tcBorders>
          </w:tcPr>
          <w:p w14:paraId="7113E197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02CE836A" w14:textId="77777777" w:rsidTr="00956CFB">
        <w:trPr>
          <w:trHeight w:val="449"/>
          <w:jc w:val="center"/>
        </w:trPr>
        <w:tc>
          <w:tcPr>
            <w:tcW w:w="3652" w:type="dxa"/>
            <w:vMerge/>
            <w:shd w:val="clear" w:color="auto" w:fill="auto"/>
          </w:tcPr>
          <w:p w14:paraId="15741910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21F2454B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Dysk SSD o pojemności przynajmniej 400 GB</w:t>
            </w:r>
          </w:p>
        </w:tc>
        <w:tc>
          <w:tcPr>
            <w:tcW w:w="2693" w:type="dxa"/>
            <w:tcBorders>
              <w:top w:val="nil"/>
            </w:tcBorders>
          </w:tcPr>
          <w:p w14:paraId="665916D9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63DC9530" w14:textId="77777777" w:rsidTr="00956CFB">
        <w:trPr>
          <w:trHeight w:val="449"/>
          <w:jc w:val="center"/>
        </w:trPr>
        <w:tc>
          <w:tcPr>
            <w:tcW w:w="3652" w:type="dxa"/>
            <w:vMerge/>
            <w:shd w:val="clear" w:color="auto" w:fill="auto"/>
          </w:tcPr>
          <w:p w14:paraId="4794214B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18CE2566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Procesor o przynajmniej 4 rdzeniach fizycznych</w:t>
            </w:r>
          </w:p>
        </w:tc>
        <w:tc>
          <w:tcPr>
            <w:tcW w:w="2693" w:type="dxa"/>
            <w:tcBorders>
              <w:top w:val="nil"/>
            </w:tcBorders>
          </w:tcPr>
          <w:p w14:paraId="377D7ACB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620E7E59" w14:textId="77777777" w:rsidTr="00956CFB">
        <w:trPr>
          <w:trHeight w:val="449"/>
          <w:jc w:val="center"/>
        </w:trPr>
        <w:tc>
          <w:tcPr>
            <w:tcW w:w="3652" w:type="dxa"/>
            <w:vMerge/>
            <w:shd w:val="clear" w:color="auto" w:fill="auto"/>
          </w:tcPr>
          <w:p w14:paraId="20542B4E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580E1325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Procesor o wyniku w teście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PassMark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 xml:space="preserve"> przynajmniej 10000 pkt</w:t>
            </w:r>
          </w:p>
        </w:tc>
        <w:tc>
          <w:tcPr>
            <w:tcW w:w="2693" w:type="dxa"/>
            <w:tcBorders>
              <w:top w:val="nil"/>
            </w:tcBorders>
          </w:tcPr>
          <w:p w14:paraId="2F015B0B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2D35F03B" w14:textId="77777777" w:rsidTr="00956CFB">
        <w:trPr>
          <w:jc w:val="center"/>
        </w:trPr>
        <w:tc>
          <w:tcPr>
            <w:tcW w:w="3652" w:type="dxa"/>
            <w:vMerge w:val="restart"/>
            <w:shd w:val="clear" w:color="auto" w:fill="auto"/>
          </w:tcPr>
          <w:p w14:paraId="611215DD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Ramię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robotyczne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 xml:space="preserve"> – instalacja na robocie</w:t>
            </w:r>
          </w:p>
        </w:tc>
        <w:tc>
          <w:tcPr>
            <w:tcW w:w="2693" w:type="dxa"/>
            <w:shd w:val="clear" w:color="auto" w:fill="auto"/>
          </w:tcPr>
          <w:p w14:paraId="0DDDB0F4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Liczba stopni swobody przynajmniej 6</w:t>
            </w:r>
          </w:p>
        </w:tc>
        <w:tc>
          <w:tcPr>
            <w:tcW w:w="2693" w:type="dxa"/>
          </w:tcPr>
          <w:p w14:paraId="0CDA492D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0447AD7E" w14:textId="77777777" w:rsidTr="00956CFB">
        <w:trPr>
          <w:jc w:val="center"/>
        </w:trPr>
        <w:tc>
          <w:tcPr>
            <w:tcW w:w="3652" w:type="dxa"/>
            <w:vMerge/>
            <w:shd w:val="clear" w:color="auto" w:fill="auto"/>
          </w:tcPr>
          <w:p w14:paraId="094DD9B5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AA5B92B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Udźwig przynajmniej 4 kg</w:t>
            </w:r>
          </w:p>
        </w:tc>
        <w:tc>
          <w:tcPr>
            <w:tcW w:w="2693" w:type="dxa"/>
          </w:tcPr>
          <w:p w14:paraId="12BD53E2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61A908EA" w14:textId="77777777" w:rsidTr="00956CFB">
        <w:trPr>
          <w:jc w:val="center"/>
        </w:trPr>
        <w:tc>
          <w:tcPr>
            <w:tcW w:w="3652" w:type="dxa"/>
            <w:vMerge/>
            <w:shd w:val="clear" w:color="auto" w:fill="auto"/>
          </w:tcPr>
          <w:p w14:paraId="4CD76A94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F208541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Zasięg ramienia powyżej 80 cm</w:t>
            </w:r>
          </w:p>
        </w:tc>
        <w:tc>
          <w:tcPr>
            <w:tcW w:w="2693" w:type="dxa"/>
          </w:tcPr>
          <w:p w14:paraId="1DA5187C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24A1DF6D" w14:textId="77777777" w:rsidTr="00956CFB">
        <w:trPr>
          <w:jc w:val="center"/>
        </w:trPr>
        <w:tc>
          <w:tcPr>
            <w:tcW w:w="3652" w:type="dxa"/>
            <w:vMerge/>
            <w:shd w:val="clear" w:color="auto" w:fill="auto"/>
          </w:tcPr>
          <w:p w14:paraId="2CC7D7DE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9B137D8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Możliwość zamontowania na robocie mobilnym – tak, Ethernet przynajmniej w standardzie 100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Mbit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 xml:space="preserve">/s, </w:t>
            </w:r>
            <w:r w:rsidRPr="002403C9">
              <w:rPr>
                <w:rFonts w:ascii="Arial" w:hAnsi="Arial" w:cs="Arial"/>
                <w:b/>
                <w:sz w:val="18"/>
                <w:szCs w:val="18"/>
              </w:rPr>
              <w:t>IEEE 802.3u</w:t>
            </w:r>
          </w:p>
        </w:tc>
        <w:tc>
          <w:tcPr>
            <w:tcW w:w="2693" w:type="dxa"/>
          </w:tcPr>
          <w:p w14:paraId="6EB804ED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0651C214" w14:textId="77777777" w:rsidTr="00956CFB">
        <w:trPr>
          <w:jc w:val="center"/>
        </w:trPr>
        <w:tc>
          <w:tcPr>
            <w:tcW w:w="3652" w:type="dxa"/>
            <w:vMerge/>
            <w:shd w:val="clear" w:color="auto" w:fill="auto"/>
          </w:tcPr>
          <w:p w14:paraId="71051EA7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C75E680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Poziom zabezpieczenia IP (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Ingress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Protection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>) – przynajmniej 33</w:t>
            </w:r>
          </w:p>
        </w:tc>
        <w:tc>
          <w:tcPr>
            <w:tcW w:w="2693" w:type="dxa"/>
          </w:tcPr>
          <w:p w14:paraId="0218A3D5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41D91948" w14:textId="77777777" w:rsidTr="00956CFB">
        <w:trPr>
          <w:jc w:val="center"/>
        </w:trPr>
        <w:tc>
          <w:tcPr>
            <w:tcW w:w="3652" w:type="dxa"/>
            <w:vMerge/>
            <w:shd w:val="clear" w:color="auto" w:fill="auto"/>
          </w:tcPr>
          <w:p w14:paraId="098F2661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53C008AE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Interfejs programistyczny – tak</w:t>
            </w:r>
          </w:p>
        </w:tc>
        <w:tc>
          <w:tcPr>
            <w:tcW w:w="2693" w:type="dxa"/>
            <w:tcBorders>
              <w:top w:val="nil"/>
            </w:tcBorders>
          </w:tcPr>
          <w:p w14:paraId="0919E7AA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5D9D02D9" w14:textId="77777777" w:rsidTr="00956CFB">
        <w:trPr>
          <w:jc w:val="center"/>
        </w:trPr>
        <w:tc>
          <w:tcPr>
            <w:tcW w:w="3652" w:type="dxa"/>
            <w:vMerge/>
            <w:shd w:val="clear" w:color="auto" w:fill="auto"/>
          </w:tcPr>
          <w:p w14:paraId="40ABC5A9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18CAAA75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Meta-System operacyjny min. Robot Operating System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Kinetic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14:paraId="31F9F79D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09F91334" w14:textId="77777777" w:rsidTr="00956CFB">
        <w:trPr>
          <w:jc w:val="center"/>
        </w:trPr>
        <w:tc>
          <w:tcPr>
            <w:tcW w:w="3652" w:type="dxa"/>
            <w:vMerge/>
            <w:shd w:val="clear" w:color="auto" w:fill="auto"/>
          </w:tcPr>
          <w:p w14:paraId="6B831D3D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005A845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Działanie w trybie współpracy z człowiekiem – tak</w:t>
            </w:r>
          </w:p>
        </w:tc>
        <w:tc>
          <w:tcPr>
            <w:tcW w:w="2693" w:type="dxa"/>
          </w:tcPr>
          <w:p w14:paraId="14152354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2D70BEBC" w14:textId="77777777" w:rsidTr="00956CFB">
        <w:trPr>
          <w:jc w:val="center"/>
        </w:trPr>
        <w:tc>
          <w:tcPr>
            <w:tcW w:w="3652" w:type="dxa"/>
            <w:vMerge/>
            <w:shd w:val="clear" w:color="auto" w:fill="auto"/>
          </w:tcPr>
          <w:p w14:paraId="33626285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06A5DBC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Maksymalna prędkość przemieszczania się w układzie kartezjańskim przynajmniej 45 cm/s</w:t>
            </w:r>
          </w:p>
        </w:tc>
        <w:tc>
          <w:tcPr>
            <w:tcW w:w="2693" w:type="dxa"/>
          </w:tcPr>
          <w:p w14:paraId="6B9AD1D5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0D8F7573" w14:textId="77777777" w:rsidTr="00956CFB">
        <w:trPr>
          <w:jc w:val="center"/>
        </w:trPr>
        <w:tc>
          <w:tcPr>
            <w:tcW w:w="3652" w:type="dxa"/>
            <w:vMerge/>
            <w:shd w:val="clear" w:color="auto" w:fill="auto"/>
          </w:tcPr>
          <w:p w14:paraId="5951EA91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36A0A653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Czujniki napięcia – tak</w:t>
            </w:r>
          </w:p>
        </w:tc>
        <w:tc>
          <w:tcPr>
            <w:tcW w:w="2693" w:type="dxa"/>
            <w:tcBorders>
              <w:top w:val="nil"/>
            </w:tcBorders>
          </w:tcPr>
          <w:p w14:paraId="4C199C56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507B5BBA" w14:textId="77777777" w:rsidTr="00956CFB">
        <w:trPr>
          <w:jc w:val="center"/>
        </w:trPr>
        <w:tc>
          <w:tcPr>
            <w:tcW w:w="3652" w:type="dxa"/>
            <w:vMerge/>
            <w:shd w:val="clear" w:color="auto" w:fill="auto"/>
          </w:tcPr>
          <w:p w14:paraId="539966F6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F0FCF52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Czujniki prądu – tak</w:t>
            </w:r>
          </w:p>
        </w:tc>
        <w:tc>
          <w:tcPr>
            <w:tcW w:w="2693" w:type="dxa"/>
          </w:tcPr>
          <w:p w14:paraId="5C916277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3D12AF46" w14:textId="77777777" w:rsidTr="00956CFB">
        <w:trPr>
          <w:jc w:val="center"/>
        </w:trPr>
        <w:tc>
          <w:tcPr>
            <w:tcW w:w="3652" w:type="dxa"/>
            <w:vMerge/>
            <w:shd w:val="clear" w:color="auto" w:fill="auto"/>
          </w:tcPr>
          <w:p w14:paraId="277AC903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C7E34C9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Czujniki temperatury – tak</w:t>
            </w:r>
          </w:p>
        </w:tc>
        <w:tc>
          <w:tcPr>
            <w:tcW w:w="2693" w:type="dxa"/>
          </w:tcPr>
          <w:p w14:paraId="00BBBB72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40EDB5AD" w14:textId="77777777" w:rsidTr="00956CFB">
        <w:trPr>
          <w:jc w:val="center"/>
        </w:trPr>
        <w:tc>
          <w:tcPr>
            <w:tcW w:w="3652" w:type="dxa"/>
            <w:vMerge/>
            <w:shd w:val="clear" w:color="auto" w:fill="auto"/>
          </w:tcPr>
          <w:p w14:paraId="10DAE660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8C4BCEE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Interfejs komunikacyjny – Ethernet</w:t>
            </w:r>
          </w:p>
        </w:tc>
        <w:tc>
          <w:tcPr>
            <w:tcW w:w="2693" w:type="dxa"/>
          </w:tcPr>
          <w:p w14:paraId="6E90B7F2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4D34B7E6" w14:textId="77777777" w:rsidTr="00956CFB">
        <w:trPr>
          <w:jc w:val="center"/>
        </w:trPr>
        <w:tc>
          <w:tcPr>
            <w:tcW w:w="3652" w:type="dxa"/>
            <w:vMerge/>
            <w:shd w:val="clear" w:color="auto" w:fill="auto"/>
          </w:tcPr>
          <w:p w14:paraId="7A5F83F0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D558313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Sterowanie pozycją – tak</w:t>
            </w:r>
          </w:p>
        </w:tc>
        <w:tc>
          <w:tcPr>
            <w:tcW w:w="2693" w:type="dxa"/>
          </w:tcPr>
          <w:p w14:paraId="14925788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3D95D8B0" w14:textId="77777777" w:rsidTr="00956CFB">
        <w:trPr>
          <w:jc w:val="center"/>
        </w:trPr>
        <w:tc>
          <w:tcPr>
            <w:tcW w:w="3652" w:type="dxa"/>
            <w:vMerge/>
            <w:shd w:val="clear" w:color="auto" w:fill="auto"/>
          </w:tcPr>
          <w:p w14:paraId="7A7FD4EF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518C19F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Sterowanie prędkością – tak</w:t>
            </w:r>
          </w:p>
        </w:tc>
        <w:tc>
          <w:tcPr>
            <w:tcW w:w="2693" w:type="dxa"/>
          </w:tcPr>
          <w:p w14:paraId="71C8C0B5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2992BE68" w14:textId="77777777" w:rsidTr="00956CFB">
        <w:trPr>
          <w:jc w:val="center"/>
        </w:trPr>
        <w:tc>
          <w:tcPr>
            <w:tcW w:w="3652" w:type="dxa"/>
            <w:vMerge/>
            <w:shd w:val="clear" w:color="auto" w:fill="auto"/>
          </w:tcPr>
          <w:p w14:paraId="38A6B85F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6EFBE595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Sterowanie siłą – tak</w:t>
            </w:r>
          </w:p>
        </w:tc>
        <w:tc>
          <w:tcPr>
            <w:tcW w:w="2693" w:type="dxa"/>
            <w:tcBorders>
              <w:top w:val="nil"/>
            </w:tcBorders>
          </w:tcPr>
          <w:p w14:paraId="50A3737F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4A1" w:rsidRPr="00B8568D" w14:paraId="176C7E53" w14:textId="77777777" w:rsidTr="00956CFB">
        <w:trPr>
          <w:jc w:val="center"/>
        </w:trPr>
        <w:tc>
          <w:tcPr>
            <w:tcW w:w="3652" w:type="dxa"/>
            <w:vMerge/>
            <w:shd w:val="clear" w:color="auto" w:fill="auto"/>
          </w:tcPr>
          <w:p w14:paraId="15BBD5DD" w14:textId="77777777" w:rsidR="00B304A1" w:rsidRPr="002403C9" w:rsidRDefault="00B304A1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62084A83" w14:textId="79DEC834" w:rsidR="00B304A1" w:rsidRPr="002403C9" w:rsidRDefault="00B304A1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Dostępne wejścia i wyjścia cyfrowe – tak</w:t>
            </w:r>
          </w:p>
        </w:tc>
        <w:tc>
          <w:tcPr>
            <w:tcW w:w="2693" w:type="dxa"/>
            <w:tcBorders>
              <w:top w:val="nil"/>
            </w:tcBorders>
          </w:tcPr>
          <w:p w14:paraId="731F6B83" w14:textId="77777777" w:rsidR="00B304A1" w:rsidRPr="002403C9" w:rsidRDefault="00B304A1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8D" w:rsidRPr="00B8568D" w14:paraId="07005435" w14:textId="77777777" w:rsidTr="00956CFB">
        <w:trPr>
          <w:jc w:val="center"/>
        </w:trPr>
        <w:tc>
          <w:tcPr>
            <w:tcW w:w="3652" w:type="dxa"/>
            <w:vMerge/>
            <w:shd w:val="clear" w:color="auto" w:fill="auto"/>
          </w:tcPr>
          <w:p w14:paraId="7D9F6B80" w14:textId="77777777" w:rsidR="00B8568D" w:rsidRPr="002403C9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67EC17E4" w14:textId="48C47BA4" w:rsidR="00B8568D" w:rsidRPr="002403C9" w:rsidRDefault="00B304A1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304A1">
              <w:rPr>
                <w:rFonts w:ascii="Arial" w:hAnsi="Arial" w:cs="Arial"/>
                <w:color w:val="FF0000"/>
                <w:sz w:val="18"/>
                <w:szCs w:val="18"/>
              </w:rPr>
              <w:t>Wyposażone w cyfrową kamerę kolorową o rozdzielczości przynajmniej 1280x720 i kącie widzenia (dla przekątnej) przynajmniej 60 stopni</w:t>
            </w:r>
            <w:r w:rsidRPr="00B304A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nil"/>
            </w:tcBorders>
          </w:tcPr>
          <w:p w14:paraId="551D1296" w14:textId="77777777" w:rsidR="00B8568D" w:rsidRDefault="00B8568D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675D728C" w14:textId="476DA9EF" w:rsidR="00B304A1" w:rsidRPr="002403C9" w:rsidRDefault="00B304A1" w:rsidP="00956C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AB7706" w14:textId="77777777" w:rsidR="002D2CAC" w:rsidRDefault="002D2CAC" w:rsidP="002403C9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p w14:paraId="3129F934" w14:textId="77777777" w:rsidR="00245F1F" w:rsidRPr="002403C9" w:rsidRDefault="00245F1F" w:rsidP="002403C9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p w14:paraId="0AE04438" w14:textId="33C23D7C" w:rsidR="00956CFB" w:rsidRDefault="00956CFB" w:rsidP="002403C9">
      <w:pPr>
        <w:pStyle w:val="Akapitzlist"/>
        <w:numPr>
          <w:ilvl w:val="0"/>
          <w:numId w:val="31"/>
        </w:numPr>
        <w:spacing w:before="120" w:after="120"/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 w:rsidRPr="002403C9">
        <w:rPr>
          <w:rFonts w:ascii="Arial" w:hAnsi="Arial" w:cs="Arial"/>
          <w:bCs/>
          <w:sz w:val="22"/>
          <w:szCs w:val="22"/>
        </w:rPr>
        <w:t>Udzielamy gwarancji n</w:t>
      </w:r>
      <w:r w:rsidRPr="00956CFB">
        <w:rPr>
          <w:rFonts w:ascii="Arial" w:hAnsi="Arial" w:cs="Arial"/>
          <w:bCs/>
          <w:sz w:val="22"/>
          <w:szCs w:val="22"/>
        </w:rPr>
        <w:t xml:space="preserve">a okres …………miesięcy* </w:t>
      </w:r>
      <w:r w:rsidRPr="002403C9">
        <w:rPr>
          <w:rFonts w:ascii="Arial" w:hAnsi="Arial" w:cs="Arial"/>
          <w:b/>
          <w:bCs/>
          <w:sz w:val="22"/>
          <w:szCs w:val="22"/>
        </w:rPr>
        <w:t>(24 lub 36),</w:t>
      </w:r>
      <w:r w:rsidRPr="002403C9">
        <w:rPr>
          <w:rFonts w:ascii="Arial" w:hAnsi="Arial" w:cs="Arial"/>
          <w:bCs/>
          <w:sz w:val="22"/>
          <w:szCs w:val="22"/>
        </w:rPr>
        <w:t xml:space="preserve"> </w:t>
      </w:r>
      <w:r w:rsidRPr="00956CFB">
        <w:rPr>
          <w:rFonts w:ascii="Arial" w:hAnsi="Arial" w:cs="Arial"/>
          <w:bCs/>
          <w:sz w:val="22"/>
          <w:szCs w:val="22"/>
        </w:rPr>
        <w:t>liczony jest od daty podpisania protokołu odbioru bez zastrzeżeń Zamawiającego.</w:t>
      </w:r>
    </w:p>
    <w:p w14:paraId="1E4FB015" w14:textId="53383995" w:rsidR="00956CFB" w:rsidRPr="002403C9" w:rsidRDefault="00956CFB" w:rsidP="002403C9">
      <w:pPr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  <w:r w:rsidRPr="002403C9">
        <w:rPr>
          <w:rFonts w:ascii="Arial" w:hAnsi="Arial" w:cs="Arial"/>
          <w:bCs/>
          <w:i/>
          <w:sz w:val="22"/>
          <w:szCs w:val="22"/>
        </w:rPr>
        <w:t>* Wpisać deklarowaną wysokość udzielanej gwarancji</w:t>
      </w:r>
      <w:r>
        <w:t xml:space="preserve">, </w:t>
      </w:r>
      <w:r>
        <w:rPr>
          <w:rFonts w:ascii="Arial" w:hAnsi="Arial" w:cs="Arial"/>
          <w:bCs/>
          <w:i/>
          <w:sz w:val="22"/>
          <w:szCs w:val="22"/>
        </w:rPr>
        <w:t>z</w:t>
      </w:r>
      <w:r w:rsidRPr="00956CFB">
        <w:rPr>
          <w:rFonts w:ascii="Arial" w:hAnsi="Arial" w:cs="Arial"/>
          <w:bCs/>
          <w:i/>
          <w:sz w:val="22"/>
          <w:szCs w:val="22"/>
        </w:rPr>
        <w:t>godnie z kryterium opisanym w punkcie 14.1.1. lit</w:t>
      </w:r>
      <w:r w:rsidR="001C3707">
        <w:rPr>
          <w:rFonts w:ascii="Arial" w:hAnsi="Arial" w:cs="Arial"/>
          <w:bCs/>
          <w:i/>
          <w:sz w:val="22"/>
          <w:szCs w:val="22"/>
        </w:rPr>
        <w:t>. b.</w:t>
      </w:r>
      <w:r w:rsidRPr="00956CFB">
        <w:rPr>
          <w:rFonts w:ascii="Arial" w:hAnsi="Arial" w:cs="Arial"/>
          <w:bCs/>
          <w:i/>
          <w:sz w:val="22"/>
          <w:szCs w:val="22"/>
        </w:rPr>
        <w:t xml:space="preserve"> części I SIWZ.</w:t>
      </w:r>
    </w:p>
    <w:p w14:paraId="390365A6" w14:textId="77777777" w:rsidR="00956CFB" w:rsidRPr="002403C9" w:rsidRDefault="00956CFB">
      <w:pPr>
        <w:pStyle w:val="Akapitzlist"/>
        <w:numPr>
          <w:ilvl w:val="0"/>
          <w:numId w:val="31"/>
        </w:numPr>
        <w:spacing w:before="120" w:after="120"/>
        <w:ind w:left="567" w:hanging="447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DEKLARUJEMY, </w:t>
      </w:r>
      <w:r>
        <w:rPr>
          <w:rFonts w:ascii="Arial" w:hAnsi="Arial" w:cs="Arial"/>
          <w:bCs/>
          <w:sz w:val="22"/>
          <w:szCs w:val="22"/>
        </w:rPr>
        <w:t>że dostarczymy pojazd:</w:t>
      </w:r>
    </w:p>
    <w:p w14:paraId="27DE85DB" w14:textId="10AECE28" w:rsidR="00956CFB" w:rsidRPr="002403C9" w:rsidRDefault="00956CFB" w:rsidP="002403C9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2403C9">
        <w:rPr>
          <w:rFonts w:ascii="Arial" w:hAnsi="Arial" w:cs="Arial"/>
          <w:bCs/>
          <w:sz w:val="22"/>
          <w:szCs w:val="22"/>
        </w:rPr>
        <w:t>- bez stacji dokującej</w:t>
      </w:r>
      <w:r w:rsidR="00322FF1">
        <w:rPr>
          <w:rFonts w:ascii="Arial" w:hAnsi="Arial" w:cs="Arial"/>
          <w:bCs/>
          <w:sz w:val="22"/>
          <w:szCs w:val="22"/>
        </w:rPr>
        <w:t>*</w:t>
      </w:r>
      <w:r w:rsidRPr="002403C9">
        <w:rPr>
          <w:rFonts w:ascii="Arial" w:hAnsi="Arial" w:cs="Arial"/>
          <w:bCs/>
          <w:sz w:val="22"/>
          <w:szCs w:val="22"/>
        </w:rPr>
        <w:t xml:space="preserve"> </w:t>
      </w:r>
    </w:p>
    <w:p w14:paraId="0E54950D" w14:textId="3679E4F5" w:rsidR="00C15271" w:rsidRPr="002403C9" w:rsidRDefault="00956CFB" w:rsidP="002403C9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2403C9">
        <w:rPr>
          <w:rFonts w:ascii="Arial" w:hAnsi="Arial" w:cs="Arial"/>
          <w:bCs/>
          <w:sz w:val="22"/>
          <w:szCs w:val="22"/>
        </w:rPr>
        <w:t>- razem ze stacją dokującą</w:t>
      </w:r>
      <w:r w:rsidR="00322FF1">
        <w:rPr>
          <w:rFonts w:ascii="Arial" w:hAnsi="Arial" w:cs="Arial"/>
          <w:bCs/>
          <w:sz w:val="22"/>
          <w:szCs w:val="22"/>
        </w:rPr>
        <w:t>*</w:t>
      </w:r>
      <w:r w:rsidRPr="00945307">
        <w:rPr>
          <w:rFonts w:ascii="Arial" w:hAnsi="Arial" w:cs="Arial"/>
          <w:bCs/>
          <w:sz w:val="22"/>
          <w:szCs w:val="22"/>
        </w:rPr>
        <w:t xml:space="preserve"> </w:t>
      </w:r>
    </w:p>
    <w:p w14:paraId="38CFEB25" w14:textId="331EA397" w:rsidR="00D636FD" w:rsidRDefault="00D636FD" w:rsidP="002403C9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* Zaznaczyć odpowiednio, zgodnie </w:t>
      </w:r>
      <w:r w:rsidRPr="00D636FD">
        <w:rPr>
          <w:rFonts w:ascii="Arial" w:hAnsi="Arial" w:cs="Arial"/>
          <w:bCs/>
          <w:i/>
          <w:sz w:val="22"/>
          <w:szCs w:val="22"/>
        </w:rPr>
        <w:t xml:space="preserve">z kryterium </w:t>
      </w:r>
      <w:r>
        <w:rPr>
          <w:rFonts w:ascii="Arial" w:hAnsi="Arial" w:cs="Arial"/>
          <w:bCs/>
          <w:i/>
          <w:sz w:val="22"/>
          <w:szCs w:val="22"/>
        </w:rPr>
        <w:t>opisanym w punkcie 14.1.1. lit</w:t>
      </w:r>
      <w:r w:rsidR="001C3707">
        <w:rPr>
          <w:rFonts w:ascii="Arial" w:hAnsi="Arial" w:cs="Arial"/>
          <w:bCs/>
          <w:i/>
          <w:sz w:val="22"/>
          <w:szCs w:val="22"/>
        </w:rPr>
        <w:t>.</w:t>
      </w:r>
      <w:r>
        <w:rPr>
          <w:rFonts w:ascii="Arial" w:hAnsi="Arial" w:cs="Arial"/>
          <w:bCs/>
          <w:i/>
          <w:sz w:val="22"/>
          <w:szCs w:val="22"/>
        </w:rPr>
        <w:t xml:space="preserve"> c</w:t>
      </w:r>
      <w:r w:rsidR="001C3707">
        <w:rPr>
          <w:rFonts w:ascii="Arial" w:hAnsi="Arial" w:cs="Arial"/>
          <w:bCs/>
          <w:i/>
          <w:sz w:val="22"/>
          <w:szCs w:val="22"/>
        </w:rPr>
        <w:t>.</w:t>
      </w:r>
      <w:r w:rsidRPr="00D636FD">
        <w:rPr>
          <w:rFonts w:ascii="Arial" w:hAnsi="Arial" w:cs="Arial"/>
          <w:bCs/>
          <w:i/>
          <w:sz w:val="22"/>
          <w:szCs w:val="22"/>
        </w:rPr>
        <w:t xml:space="preserve"> części I SIWZ.</w:t>
      </w:r>
    </w:p>
    <w:p w14:paraId="3976ACFA" w14:textId="77777777" w:rsidR="00C15271" w:rsidRPr="002403C9" w:rsidRDefault="00C15271" w:rsidP="002403C9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p w14:paraId="230EBEC4" w14:textId="6C47C72D" w:rsidR="00D636FD" w:rsidRPr="002403C9" w:rsidRDefault="00D636FD">
      <w:pPr>
        <w:pStyle w:val="Akapitzlist"/>
        <w:numPr>
          <w:ilvl w:val="0"/>
          <w:numId w:val="31"/>
        </w:numPr>
        <w:spacing w:before="120" w:after="120"/>
        <w:ind w:left="567" w:hanging="447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DEKLARUJEMY, </w:t>
      </w:r>
      <w:r w:rsidR="00956013" w:rsidRPr="002403C9">
        <w:rPr>
          <w:rFonts w:ascii="Arial" w:hAnsi="Arial" w:cs="Arial"/>
          <w:bCs/>
          <w:sz w:val="22"/>
          <w:szCs w:val="22"/>
        </w:rPr>
        <w:t xml:space="preserve">że dostarczone ramię </w:t>
      </w:r>
      <w:proofErr w:type="spellStart"/>
      <w:r w:rsidR="00956013" w:rsidRPr="002403C9">
        <w:rPr>
          <w:rFonts w:ascii="Arial" w:hAnsi="Arial" w:cs="Arial"/>
          <w:bCs/>
          <w:sz w:val="22"/>
          <w:szCs w:val="22"/>
        </w:rPr>
        <w:t>robotyczne</w:t>
      </w:r>
      <w:proofErr w:type="spellEnd"/>
      <w:r w:rsidR="00956013" w:rsidRPr="002403C9">
        <w:rPr>
          <w:rFonts w:ascii="Arial" w:hAnsi="Arial" w:cs="Arial"/>
          <w:bCs/>
          <w:sz w:val="22"/>
          <w:szCs w:val="22"/>
        </w:rPr>
        <w:t xml:space="preserve"> posiada</w:t>
      </w:r>
      <w:r w:rsidR="00956013">
        <w:rPr>
          <w:rFonts w:ascii="Arial" w:hAnsi="Arial" w:cs="Arial"/>
          <w:b/>
          <w:bCs/>
          <w:sz w:val="22"/>
          <w:szCs w:val="22"/>
        </w:rPr>
        <w:t xml:space="preserve"> </w:t>
      </w:r>
      <w:r w:rsidR="00956013" w:rsidRPr="002403C9">
        <w:rPr>
          <w:rFonts w:ascii="Arial" w:hAnsi="Arial" w:cs="Arial"/>
          <w:bCs/>
          <w:sz w:val="22"/>
          <w:szCs w:val="22"/>
        </w:rPr>
        <w:t>……….</w:t>
      </w:r>
      <w:r w:rsidR="00956013">
        <w:rPr>
          <w:rFonts w:ascii="Arial" w:hAnsi="Arial" w:cs="Arial"/>
          <w:bCs/>
          <w:sz w:val="22"/>
          <w:szCs w:val="22"/>
        </w:rPr>
        <w:t>(</w:t>
      </w:r>
      <w:r w:rsidR="00956013" w:rsidRPr="002403C9">
        <w:rPr>
          <w:rFonts w:ascii="Arial" w:hAnsi="Arial" w:cs="Arial"/>
          <w:b/>
          <w:bCs/>
          <w:sz w:val="22"/>
          <w:szCs w:val="22"/>
        </w:rPr>
        <w:t>6, 7, 8)</w:t>
      </w:r>
      <w:r w:rsidR="00956013">
        <w:rPr>
          <w:rFonts w:ascii="Arial" w:hAnsi="Arial" w:cs="Arial"/>
          <w:bCs/>
          <w:sz w:val="22"/>
          <w:szCs w:val="22"/>
        </w:rPr>
        <w:t xml:space="preserve"> stopni </w:t>
      </w:r>
      <w:proofErr w:type="spellStart"/>
      <w:r w:rsidR="00956013">
        <w:rPr>
          <w:rFonts w:ascii="Arial" w:hAnsi="Arial" w:cs="Arial"/>
          <w:bCs/>
          <w:sz w:val="22"/>
          <w:szCs w:val="22"/>
        </w:rPr>
        <w:t>swodobody</w:t>
      </w:r>
      <w:proofErr w:type="spellEnd"/>
      <w:r w:rsidR="00956013">
        <w:rPr>
          <w:rFonts w:ascii="Arial" w:hAnsi="Arial" w:cs="Arial"/>
          <w:bCs/>
          <w:sz w:val="22"/>
          <w:szCs w:val="22"/>
        </w:rPr>
        <w:t>.</w:t>
      </w:r>
    </w:p>
    <w:p w14:paraId="1EE5FA55" w14:textId="035DEE58" w:rsidR="00956013" w:rsidRDefault="00956013" w:rsidP="002403C9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  <w:r w:rsidRPr="00956013">
        <w:rPr>
          <w:rFonts w:ascii="Arial" w:hAnsi="Arial" w:cs="Arial"/>
          <w:bCs/>
          <w:i/>
          <w:sz w:val="22"/>
          <w:szCs w:val="22"/>
        </w:rPr>
        <w:t xml:space="preserve">* Wpisać deklarowaną </w:t>
      </w:r>
      <w:r w:rsidR="00D578E2">
        <w:rPr>
          <w:rFonts w:ascii="Arial" w:hAnsi="Arial" w:cs="Arial"/>
          <w:bCs/>
          <w:i/>
          <w:sz w:val="22"/>
          <w:szCs w:val="22"/>
        </w:rPr>
        <w:t>wartość</w:t>
      </w:r>
      <w:r w:rsidRPr="00956013">
        <w:rPr>
          <w:rFonts w:ascii="Arial" w:hAnsi="Arial" w:cs="Arial"/>
          <w:bCs/>
          <w:i/>
          <w:sz w:val="22"/>
          <w:szCs w:val="22"/>
        </w:rPr>
        <w:t xml:space="preserve">, zgodnie z kryterium </w:t>
      </w:r>
      <w:r w:rsidR="001C3707">
        <w:rPr>
          <w:rFonts w:ascii="Arial" w:hAnsi="Arial" w:cs="Arial"/>
          <w:bCs/>
          <w:i/>
          <w:sz w:val="22"/>
          <w:szCs w:val="22"/>
        </w:rPr>
        <w:t>opisanym w punkcie 14.1.1. lit. d.</w:t>
      </w:r>
      <w:r w:rsidRPr="00956013">
        <w:rPr>
          <w:rFonts w:ascii="Arial" w:hAnsi="Arial" w:cs="Arial"/>
          <w:bCs/>
          <w:i/>
          <w:sz w:val="22"/>
          <w:szCs w:val="22"/>
        </w:rPr>
        <w:t xml:space="preserve"> części I SIWZ.</w:t>
      </w:r>
    </w:p>
    <w:p w14:paraId="458D6462" w14:textId="77777777" w:rsidR="00C15271" w:rsidRPr="002403C9" w:rsidRDefault="00C15271" w:rsidP="002403C9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p w14:paraId="0E00F2C8" w14:textId="6E573810" w:rsidR="00094345" w:rsidRDefault="00F54A4C">
      <w:pPr>
        <w:pStyle w:val="Akapitzlist"/>
        <w:numPr>
          <w:ilvl w:val="0"/>
          <w:numId w:val="31"/>
        </w:numPr>
        <w:spacing w:before="120" w:after="120"/>
        <w:ind w:left="567" w:hanging="447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Podana cena obejmuje wszystkie koszty niezbędne do należytego wykonania niniejszego zamówienia.</w:t>
      </w:r>
    </w:p>
    <w:p w14:paraId="556E9742" w14:textId="77777777" w:rsidR="00094345" w:rsidRDefault="00F54A4C">
      <w:pPr>
        <w:pStyle w:val="Akapitzlist"/>
        <w:numPr>
          <w:ilvl w:val="0"/>
          <w:numId w:val="31"/>
        </w:numPr>
        <w:spacing w:before="120" w:after="120"/>
        <w:ind w:left="567" w:hanging="447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usług. </w:t>
      </w:r>
    </w:p>
    <w:p w14:paraId="0EAD9474" w14:textId="77777777" w:rsidR="00094345" w:rsidRDefault="00F54A4C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Rodzaj towaru lub usługi których świadczenie będzie prowadzić do powstania u Zamawiającego obowiązku podatkowego zgodnie z przepisami o podatku od towarów </w:t>
      </w:r>
      <w:r>
        <w:rPr>
          <w:rFonts w:ascii="Arial" w:hAnsi="Arial" w:cs="Arial"/>
          <w:bCs/>
          <w:sz w:val="22"/>
          <w:szCs w:val="22"/>
        </w:rPr>
        <w:lastRenderedPageBreak/>
        <w:t>i usług: _____________________________________________. Wartość ww. towaru lub usług bez kwoty podatku wynosi: ____________________________ PLN.</w:t>
      </w:r>
    </w:p>
    <w:p w14:paraId="3424EB27" w14:textId="77777777" w:rsidR="00094345" w:rsidRDefault="00F54A4C">
      <w:pPr>
        <w:pStyle w:val="Akapitzlist"/>
        <w:numPr>
          <w:ilvl w:val="0"/>
          <w:numId w:val="31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ze specyfikacją istotnych warunków zamówienia, w 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Zamawiającego.</w:t>
      </w:r>
    </w:p>
    <w:p w14:paraId="075DF5D0" w14:textId="77777777" w:rsidR="00094345" w:rsidRDefault="00F54A4C">
      <w:pPr>
        <w:pStyle w:val="Akapitzlist"/>
        <w:numPr>
          <w:ilvl w:val="0"/>
          <w:numId w:val="31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uważamy się za związanych niniejszą ofertą przez czas wskazany w specyfikacji istotnych warunków zamówienia.</w:t>
      </w:r>
    </w:p>
    <w:p w14:paraId="3AABDA58" w14:textId="77777777" w:rsidR="00094345" w:rsidRDefault="00F54A4C">
      <w:pPr>
        <w:pStyle w:val="Akapitzlist"/>
        <w:numPr>
          <w:ilvl w:val="0"/>
          <w:numId w:val="31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Akceptujemy warunki płatności określone przez Zamawiającego w Specyfikacji Istotnych Warunków Zamówienia.</w:t>
      </w:r>
    </w:p>
    <w:p w14:paraId="6DE43B22" w14:textId="77777777" w:rsidR="00094345" w:rsidRDefault="00F54A4C">
      <w:pPr>
        <w:pStyle w:val="Akapitzlist"/>
        <w:numPr>
          <w:ilvl w:val="0"/>
          <w:numId w:val="31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Style w:val="Tabela-Siatka"/>
        <w:tblW w:w="8124" w:type="dxa"/>
        <w:tblInd w:w="596" w:type="dxa"/>
        <w:tblLook w:val="04A0" w:firstRow="1" w:lastRow="0" w:firstColumn="1" w:lastColumn="0" w:noHBand="0" w:noVBand="1"/>
      </w:tblPr>
      <w:tblGrid>
        <w:gridCol w:w="4106"/>
        <w:gridCol w:w="4018"/>
      </w:tblGrid>
      <w:tr w:rsidR="00094345" w14:paraId="2C4D2CB1" w14:textId="77777777">
        <w:tc>
          <w:tcPr>
            <w:tcW w:w="4105" w:type="dxa"/>
            <w:shd w:val="clear" w:color="auto" w:fill="auto"/>
          </w:tcPr>
          <w:p w14:paraId="67BD6708" w14:textId="77777777" w:rsidR="00094345" w:rsidRDefault="00F54A4C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018" w:type="dxa"/>
            <w:shd w:val="clear" w:color="auto" w:fill="auto"/>
          </w:tcPr>
          <w:p w14:paraId="68269C75" w14:textId="77777777" w:rsidR="00094345" w:rsidRDefault="00F54A4C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094345" w14:paraId="11262571" w14:textId="77777777">
        <w:trPr>
          <w:trHeight w:val="837"/>
        </w:trPr>
        <w:tc>
          <w:tcPr>
            <w:tcW w:w="4105" w:type="dxa"/>
            <w:shd w:val="clear" w:color="auto" w:fill="auto"/>
          </w:tcPr>
          <w:p w14:paraId="27B84344" w14:textId="77777777" w:rsidR="00094345" w:rsidRDefault="0009434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62F94DAF" w14:textId="77777777" w:rsidR="00094345" w:rsidRDefault="0009434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F7724FB" w14:textId="77777777" w:rsidR="00094345" w:rsidRDefault="00F54A4C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22a ust. 1 PZP, w celu wykazania spełniania warunków udziału w postępowaniu, o których mowa w art. 22 ust. 1b PZP: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2B596" w14:textId="77777777" w:rsidR="00094345" w:rsidRDefault="00F54A4C">
      <w:pPr>
        <w:pStyle w:val="Akapitzlist"/>
        <w:numPr>
          <w:ilvl w:val="0"/>
          <w:numId w:val="31"/>
        </w:numPr>
        <w:spacing w:before="120"/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podstawie art. 8 ust. 3 ustawy z dnia 29 stycznia 2004 r. prawo zamówień publicznych (</w:t>
      </w:r>
      <w:proofErr w:type="spellStart"/>
      <w:r>
        <w:rPr>
          <w:rFonts w:ascii="Arial" w:hAnsi="Arial" w:cs="Arial"/>
          <w:bCs/>
          <w:sz w:val="22"/>
          <w:szCs w:val="22"/>
        </w:rPr>
        <w:t>t.j</w:t>
      </w:r>
      <w:proofErr w:type="spellEnd"/>
      <w:r>
        <w:rPr>
          <w:rFonts w:ascii="Arial" w:hAnsi="Arial" w:cs="Arial"/>
          <w:bCs/>
          <w:sz w:val="22"/>
          <w:szCs w:val="22"/>
        </w:rPr>
        <w:t>. Dz. U. z 2019 r. poz. 1843),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postępowania*</w:t>
      </w:r>
    </w:p>
    <w:p w14:paraId="668CED78" w14:textId="77777777" w:rsidR="00094345" w:rsidRDefault="00094345">
      <w:pPr>
        <w:pStyle w:val="Akapitzlist"/>
        <w:spacing w:before="120"/>
        <w:ind w:left="641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7994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2954"/>
      </w:tblGrid>
      <w:tr w:rsidR="00094345" w14:paraId="23F85BCA" w14:textId="77777777">
        <w:trPr>
          <w:cantSplit/>
          <w:trHeight w:val="6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F45A" w14:textId="77777777" w:rsidR="00094345" w:rsidRDefault="00F54A4C">
            <w:pPr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FFC7" w14:textId="77777777" w:rsidR="00094345" w:rsidRDefault="00F54A4C">
            <w:pPr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16263" w14:textId="77777777" w:rsidR="00094345" w:rsidRDefault="00F54A4C">
            <w:pPr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pliku</w:t>
            </w:r>
          </w:p>
        </w:tc>
      </w:tr>
      <w:tr w:rsidR="00094345" w14:paraId="0B445A71" w14:textId="77777777">
        <w:trPr>
          <w:cantSplit/>
          <w:trHeight w:val="2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1679" w14:textId="77777777" w:rsidR="00094345" w:rsidRDefault="00F54A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DB60" w14:textId="77777777" w:rsidR="00094345" w:rsidRDefault="00094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CD4A" w14:textId="77777777" w:rsidR="00094345" w:rsidRDefault="00094345">
            <w:pPr>
              <w:jc w:val="both"/>
              <w:rPr>
                <w:rFonts w:ascii="Arial" w:hAnsi="Arial" w:cs="Arial"/>
              </w:rPr>
            </w:pPr>
          </w:p>
        </w:tc>
      </w:tr>
      <w:tr w:rsidR="00094345" w14:paraId="7D2C6E74" w14:textId="77777777">
        <w:trPr>
          <w:cantSplit/>
          <w:trHeight w:val="3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4A43" w14:textId="77777777" w:rsidR="00094345" w:rsidRDefault="00F54A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3C26F" w14:textId="77777777" w:rsidR="00094345" w:rsidRDefault="00094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EADA" w14:textId="77777777" w:rsidR="00094345" w:rsidRDefault="00094345">
            <w:pPr>
              <w:jc w:val="both"/>
              <w:rPr>
                <w:rFonts w:ascii="Arial" w:hAnsi="Arial" w:cs="Arial"/>
              </w:rPr>
            </w:pPr>
          </w:p>
        </w:tc>
      </w:tr>
    </w:tbl>
    <w:p w14:paraId="2C96605D" w14:textId="77777777" w:rsidR="00094345" w:rsidRDefault="00F54A4C">
      <w:pPr>
        <w:spacing w:before="12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Uzasadnienie zastrzeżenia ww. informacji jako tajemnicy przedsiębiorstwa stanowi załącznik do naszej oferty</w:t>
      </w:r>
      <w:r>
        <w:rPr>
          <w:rStyle w:val="FootnoteAnchor"/>
          <w:rFonts w:ascii="Arial" w:hAnsi="Arial" w:cs="Arial"/>
          <w:bCs/>
          <w:sz w:val="22"/>
          <w:szCs w:val="22"/>
        </w:rPr>
        <w:footnoteReference w:id="2"/>
      </w:r>
      <w:r>
        <w:rPr>
          <w:rFonts w:ascii="Arial" w:hAnsi="Arial" w:cs="Arial"/>
          <w:bCs/>
          <w:sz w:val="22"/>
          <w:szCs w:val="22"/>
        </w:rPr>
        <w:t>.</w:t>
      </w:r>
    </w:p>
    <w:p w14:paraId="1FFB8BF4" w14:textId="77777777" w:rsidR="00094345" w:rsidRDefault="00F54A4C">
      <w:pPr>
        <w:pStyle w:val="Akapitzlist"/>
        <w:numPr>
          <w:ilvl w:val="0"/>
          <w:numId w:val="31"/>
        </w:numPr>
        <w:spacing w:before="120"/>
        <w:ind w:left="567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034E403" w14:textId="77777777" w:rsidR="00094345" w:rsidRDefault="00094345">
      <w:pPr>
        <w:pStyle w:val="Akapitzlist"/>
        <w:spacing w:before="240"/>
        <w:jc w:val="both"/>
        <w:rPr>
          <w:rFonts w:ascii="Arial" w:hAnsi="Arial" w:cs="Arial"/>
          <w:bCs/>
          <w:i/>
          <w:sz w:val="16"/>
          <w:szCs w:val="16"/>
        </w:rPr>
      </w:pPr>
    </w:p>
    <w:p w14:paraId="581C0ECC" w14:textId="77777777" w:rsidR="00094345" w:rsidRDefault="00F54A4C">
      <w:pPr>
        <w:pStyle w:val="Akapitzlist"/>
        <w:spacing w:before="240"/>
        <w:ind w:left="567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7707B6E" w14:textId="77777777" w:rsidR="00094345" w:rsidRDefault="00F54A4C">
      <w:pPr>
        <w:pStyle w:val="Akapitzlist"/>
        <w:spacing w:before="240"/>
        <w:ind w:left="567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3C0433" w14:textId="77777777" w:rsidR="00094345" w:rsidRDefault="00094345">
      <w:pPr>
        <w:pStyle w:val="Akapitzlist"/>
        <w:spacing w:before="120"/>
        <w:ind w:left="641"/>
        <w:jc w:val="both"/>
        <w:rPr>
          <w:rFonts w:ascii="Arial" w:hAnsi="Arial" w:cs="Arial"/>
          <w:bCs/>
          <w:sz w:val="22"/>
          <w:szCs w:val="22"/>
        </w:rPr>
      </w:pPr>
    </w:p>
    <w:p w14:paraId="3679FF2E" w14:textId="77777777" w:rsidR="00094345" w:rsidRDefault="00F54A4C">
      <w:pPr>
        <w:pStyle w:val="Akapitzlist"/>
        <w:numPr>
          <w:ilvl w:val="0"/>
          <w:numId w:val="31"/>
        </w:numPr>
        <w:spacing w:before="120"/>
        <w:ind w:left="426" w:hanging="56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Wadium wniesione w formie pieniądza należy zwrócić na rachunek</w:t>
      </w:r>
      <w:r>
        <w:rPr>
          <w:rStyle w:val="FootnoteAnchor"/>
        </w:rPr>
        <w:footnoteReference w:id="3"/>
      </w:r>
      <w:r>
        <w:rPr>
          <w:rFonts w:ascii="Arial" w:hAnsi="Arial" w:cs="Arial"/>
          <w:bCs/>
          <w:sz w:val="22"/>
          <w:szCs w:val="22"/>
        </w:rPr>
        <w:t>:</w:t>
      </w:r>
    </w:p>
    <w:p w14:paraId="013F5BB6" w14:textId="77777777" w:rsidR="00094345" w:rsidRDefault="00F54A4C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76ADF9FB" w14:textId="77777777" w:rsidR="00094345" w:rsidRDefault="00F54A4C">
      <w:pPr>
        <w:pStyle w:val="Akapitzlist"/>
        <w:numPr>
          <w:ilvl w:val="0"/>
          <w:numId w:val="31"/>
        </w:numPr>
        <w:spacing w:before="120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skrzynki </w:t>
      </w:r>
      <w:proofErr w:type="spellStart"/>
      <w:r>
        <w:rPr>
          <w:rFonts w:ascii="Arial" w:hAnsi="Arial" w:cs="Arial"/>
          <w:sz w:val="22"/>
          <w:szCs w:val="22"/>
        </w:rPr>
        <w:t>ePUAP</w:t>
      </w:r>
      <w:proofErr w:type="spellEnd"/>
      <w:r>
        <w:rPr>
          <w:rFonts w:ascii="Arial" w:hAnsi="Arial" w:cs="Arial"/>
          <w:sz w:val="22"/>
          <w:szCs w:val="22"/>
        </w:rPr>
        <w:t>………………………..</w:t>
      </w:r>
    </w:p>
    <w:p w14:paraId="0B5BFA1D" w14:textId="77777777" w:rsidR="00094345" w:rsidRDefault="00F54A4C">
      <w:pPr>
        <w:pStyle w:val="Akapitzlist"/>
        <w:numPr>
          <w:ilvl w:val="0"/>
          <w:numId w:val="31"/>
        </w:numPr>
        <w:spacing w:before="120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następujące dokumenty w formie elektronicznej są dostępne pod określonymi adresami internetowymi ogólnodostępnych i bezpłatnych baz danych (dotyczy CEIDG, KRS):……………………………………………………………</w:t>
      </w:r>
    </w:p>
    <w:p w14:paraId="6296E726" w14:textId="77777777" w:rsidR="00094345" w:rsidRDefault="00F54A4C">
      <w:pPr>
        <w:pStyle w:val="Akapitzlist"/>
        <w:numPr>
          <w:ilvl w:val="0"/>
          <w:numId w:val="31"/>
        </w:numPr>
        <w:spacing w:before="120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Załącznikami do niniejszej oferty są:</w:t>
      </w:r>
    </w:p>
    <w:p w14:paraId="522E9AFC" w14:textId="77777777" w:rsidR="00094345" w:rsidRDefault="00F54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</w:t>
      </w:r>
    </w:p>
    <w:p w14:paraId="60FC8AE3" w14:textId="77777777" w:rsidR="00094345" w:rsidRDefault="00F54A4C">
      <w:pPr>
        <w:rPr>
          <w:highlight w:val="yellow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</w:t>
      </w:r>
    </w:p>
    <w:p w14:paraId="53692265" w14:textId="77777777" w:rsidR="00094345" w:rsidRDefault="00094345">
      <w:pPr>
        <w:spacing w:before="120"/>
        <w:rPr>
          <w:rFonts w:ascii="Arial" w:hAnsi="Arial" w:cs="Arial"/>
          <w:bCs/>
          <w:sz w:val="16"/>
          <w:szCs w:val="22"/>
          <w:highlight w:val="yellow"/>
        </w:rPr>
      </w:pPr>
    </w:p>
    <w:p w14:paraId="0359672B" w14:textId="77777777" w:rsidR="00094345" w:rsidRDefault="00094345">
      <w:pPr>
        <w:rPr>
          <w:highlight w:val="yellow"/>
        </w:rPr>
      </w:pPr>
    </w:p>
    <w:p w14:paraId="17D7945F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</w:p>
    <w:p w14:paraId="4463B962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</w:p>
    <w:p w14:paraId="40CBB945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</w:p>
    <w:p w14:paraId="628F6FA5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</w:p>
    <w:p w14:paraId="33BAF624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</w:p>
    <w:p w14:paraId="26819DD1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</w:p>
    <w:p w14:paraId="5590337D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</w:p>
    <w:p w14:paraId="18143714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</w:p>
    <w:p w14:paraId="5A91A69F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</w:p>
    <w:p w14:paraId="20B20FFC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</w:p>
    <w:p w14:paraId="6A1BF170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</w:p>
    <w:p w14:paraId="4D0A4D0C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</w:p>
    <w:p w14:paraId="1F3AACC3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</w:p>
    <w:p w14:paraId="290281CB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</w:p>
    <w:p w14:paraId="603A1120" w14:textId="5617A16D" w:rsidR="00094345" w:rsidRDefault="00094345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6398B8DF" w14:textId="554217DA" w:rsidR="00D578E2" w:rsidRDefault="00D578E2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6399EDBF" w14:textId="4F013289" w:rsidR="00D578E2" w:rsidRDefault="00D578E2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7BFCA2FC" w14:textId="30937F30" w:rsidR="00D578E2" w:rsidRDefault="00D578E2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2583122E" w14:textId="33E8129E" w:rsidR="00D578E2" w:rsidRDefault="00D578E2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691F02D9" w14:textId="4F9CE6F6" w:rsidR="00D578E2" w:rsidRDefault="00D578E2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51555AB6" w14:textId="5B10C390" w:rsidR="00D578E2" w:rsidRDefault="00D578E2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2D2B4C59" w14:textId="77777777" w:rsidR="00D578E2" w:rsidRDefault="00D578E2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2EAFE44C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</w:p>
    <w:p w14:paraId="2CD61220" w14:textId="77777777" w:rsidR="00094345" w:rsidRDefault="00F54A4C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Załącznik nr 1B do SIWZ IDW </w:t>
      </w:r>
    </w:p>
    <w:p w14:paraId="2B821949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10E02F" w14:textId="77777777" w:rsidR="00094345" w:rsidRDefault="00094345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753CAC" w14:textId="77777777" w:rsidR="00094345" w:rsidRDefault="00F54A4C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14:paraId="47A564E8" w14:textId="77777777" w:rsidR="00094345" w:rsidRDefault="00094345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1CEAA1" w14:textId="77777777" w:rsidR="00094345" w:rsidRDefault="00F54A4C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postępowaniu pn.:</w:t>
      </w:r>
    </w:p>
    <w:p w14:paraId="0361EDDF" w14:textId="77777777" w:rsidR="00094345" w:rsidRDefault="00094345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EF2D25" w14:textId="77777777" w:rsidR="00094345" w:rsidRDefault="00F54A4C">
      <w:pPr>
        <w:ind w:left="11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„Roboty, pojazdy latające platformy mobilne, urządzenia pomiarowe”,</w:t>
      </w:r>
    </w:p>
    <w:p w14:paraId="18A3D9EF" w14:textId="77777777" w:rsidR="00094345" w:rsidRDefault="00F54A4C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numer postepowania: AD/ZP/38/20</w:t>
      </w:r>
    </w:p>
    <w:tbl>
      <w:tblPr>
        <w:tblW w:w="11735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5"/>
        <w:gridCol w:w="2520"/>
      </w:tblGrid>
      <w:tr w:rsidR="00094345" w14:paraId="345FCDD4" w14:textId="77777777">
        <w:trPr>
          <w:trHeight w:hRule="exact" w:val="303"/>
        </w:trPr>
        <w:tc>
          <w:tcPr>
            <w:tcW w:w="9214" w:type="dxa"/>
            <w:shd w:val="clear" w:color="auto" w:fill="auto"/>
          </w:tcPr>
          <w:p w14:paraId="60EC521B" w14:textId="77777777" w:rsidR="00094345" w:rsidRDefault="00094345">
            <w:pPr>
              <w:pStyle w:val="Tekstpodstawowy2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516BD0F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4345" w14:paraId="42BC1646" w14:textId="77777777">
        <w:trPr>
          <w:trHeight w:val="290"/>
        </w:trPr>
        <w:tc>
          <w:tcPr>
            <w:tcW w:w="9214" w:type="dxa"/>
            <w:shd w:val="clear" w:color="auto" w:fill="auto"/>
          </w:tcPr>
          <w:p w14:paraId="5A680EA3" w14:textId="3D76F390" w:rsidR="00094345" w:rsidRDefault="00F54A4C">
            <w:pPr>
              <w:pStyle w:val="Tekstpodstawowy2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Pakiet 2: </w:t>
            </w:r>
            <w:r w:rsidR="00146124">
              <w:rPr>
                <w:b/>
                <w:sz w:val="22"/>
                <w:szCs w:val="22"/>
                <w:u w:val="single"/>
              </w:rPr>
              <w:t>SENSORY</w:t>
            </w:r>
          </w:p>
        </w:tc>
        <w:tc>
          <w:tcPr>
            <w:tcW w:w="2520" w:type="dxa"/>
            <w:shd w:val="clear" w:color="auto" w:fill="auto"/>
          </w:tcPr>
          <w:p w14:paraId="65066E23" w14:textId="77777777" w:rsidR="00094345" w:rsidRDefault="00F54A4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</w:t>
            </w:r>
          </w:p>
        </w:tc>
      </w:tr>
    </w:tbl>
    <w:p w14:paraId="44AF41F0" w14:textId="77777777" w:rsidR="00094345" w:rsidRDefault="00094345">
      <w:pPr>
        <w:rPr>
          <w:rFonts w:ascii="Arial" w:hAnsi="Arial" w:cs="Arial"/>
          <w:sz w:val="22"/>
          <w:szCs w:val="22"/>
        </w:rPr>
      </w:pPr>
    </w:p>
    <w:p w14:paraId="12816B1B" w14:textId="77777777" w:rsidR="00094345" w:rsidRDefault="00F54A4C">
      <w:pPr>
        <w:pStyle w:val="Akapitzlist"/>
        <w:numPr>
          <w:ilvl w:val="3"/>
          <w:numId w:val="10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ZAMAWIAJĄCY:</w:t>
      </w:r>
    </w:p>
    <w:p w14:paraId="09F6B943" w14:textId="77777777" w:rsidR="00094345" w:rsidRDefault="00094345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92DF9A2" w14:textId="77777777" w:rsidR="00094345" w:rsidRDefault="00F54A4C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Politechnika Poznańska</w:t>
      </w:r>
    </w:p>
    <w:p w14:paraId="53CEA1D4" w14:textId="77777777" w:rsidR="00094345" w:rsidRDefault="00F54A4C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pl. Marii Skłodowskiej-Curie 5</w:t>
      </w:r>
    </w:p>
    <w:p w14:paraId="39232406" w14:textId="77777777" w:rsidR="00094345" w:rsidRDefault="00F54A4C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60-965 Poznań</w:t>
      </w:r>
    </w:p>
    <w:p w14:paraId="1429C423" w14:textId="77777777" w:rsidR="00094345" w:rsidRDefault="00094345">
      <w:pPr>
        <w:spacing w:before="120"/>
        <w:rPr>
          <w:rFonts w:ascii="Arial" w:hAnsi="Arial" w:cs="Arial"/>
          <w:sz w:val="22"/>
          <w:szCs w:val="22"/>
        </w:rPr>
      </w:pPr>
    </w:p>
    <w:p w14:paraId="215630E8" w14:textId="77777777" w:rsidR="00094345" w:rsidRDefault="00F54A4C">
      <w:pPr>
        <w:pStyle w:val="Akapitzlist"/>
        <w:numPr>
          <w:ilvl w:val="3"/>
          <w:numId w:val="10"/>
        </w:numPr>
        <w:ind w:left="284" w:hanging="284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</w:t>
      </w:r>
    </w:p>
    <w:p w14:paraId="029F04FC" w14:textId="77777777" w:rsidR="00094345" w:rsidRDefault="00F54A4C">
      <w:pPr>
        <w:spacing w:before="120" w:after="120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Niniejsza oferta zostaje złożona przez</w:t>
      </w:r>
      <w:r>
        <w:rPr>
          <w:rStyle w:val="FootnoteAnchor"/>
          <w:rFonts w:ascii="Arial" w:hAnsi="Arial" w:cs="Arial"/>
          <w:b/>
          <w:sz w:val="22"/>
          <w:szCs w:val="22"/>
        </w:rPr>
        <w:footnoteReference w:id="4"/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964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5709"/>
        <w:gridCol w:w="3173"/>
      </w:tblGrid>
      <w:tr w:rsidR="00094345" w14:paraId="59092449" w14:textId="77777777">
        <w:trPr>
          <w:cantSplit/>
          <w:trHeight w:val="30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DCB7" w14:textId="77777777" w:rsidR="00094345" w:rsidRDefault="00F54A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60F8E" w14:textId="77777777" w:rsidR="00094345" w:rsidRDefault="00F54A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9879" w14:textId="77777777" w:rsidR="00094345" w:rsidRDefault="00F54A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Adres(y) Wykonawcy(ów)</w:t>
            </w:r>
          </w:p>
        </w:tc>
      </w:tr>
      <w:tr w:rsidR="00094345" w14:paraId="282086F0" w14:textId="77777777">
        <w:trPr>
          <w:cantSplit/>
          <w:trHeight w:val="2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E58D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34AD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C49C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2E57F1B" w14:textId="77777777" w:rsidR="00094345" w:rsidRDefault="00094345">
      <w:pPr>
        <w:tabs>
          <w:tab w:val="left" w:pos="360"/>
        </w:tabs>
        <w:spacing w:before="120" w:after="120"/>
        <w:ind w:left="358" w:hanging="74"/>
        <w:rPr>
          <w:rFonts w:ascii="Arial" w:hAnsi="Arial" w:cs="Arial"/>
          <w:sz w:val="22"/>
          <w:szCs w:val="22"/>
        </w:rPr>
      </w:pPr>
    </w:p>
    <w:p w14:paraId="3949E116" w14:textId="77777777" w:rsidR="00094345" w:rsidRDefault="00F54A4C">
      <w:pPr>
        <w:tabs>
          <w:tab w:val="left" w:pos="360"/>
        </w:tabs>
        <w:spacing w:before="120" w:after="120"/>
        <w:ind w:left="358" w:hanging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UPRAWNIONA DO KONTAKTÓW:</w:t>
      </w:r>
    </w:p>
    <w:tbl>
      <w:tblPr>
        <w:tblW w:w="967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7174"/>
      </w:tblGrid>
      <w:tr w:rsidR="00094345" w14:paraId="6A402414" w14:textId="77777777">
        <w:trPr>
          <w:trHeight w:val="258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DE43" w14:textId="77777777" w:rsidR="00094345" w:rsidRDefault="00F54A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795F1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4345" w14:paraId="4968B52F" w14:textId="77777777">
        <w:trPr>
          <w:trHeight w:val="247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4F1D3" w14:textId="77777777" w:rsidR="00094345" w:rsidRDefault="00F54A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0E55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4345" w14:paraId="7C7FC21A" w14:textId="77777777">
        <w:trPr>
          <w:trHeight w:val="258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BB1E7" w14:textId="77777777" w:rsidR="00094345" w:rsidRDefault="00F54A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BEFC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4345" w14:paraId="132237AC" w14:textId="77777777">
        <w:trPr>
          <w:trHeight w:val="258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6699D" w14:textId="77777777" w:rsidR="00094345" w:rsidRDefault="00F54A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83C7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BE74D0" w14:textId="77777777" w:rsidR="00094345" w:rsidRDefault="00094345">
      <w:pPr>
        <w:pStyle w:val="Akapitzlist"/>
        <w:spacing w:before="120"/>
        <w:ind w:left="284"/>
        <w:rPr>
          <w:rFonts w:ascii="Arial" w:hAnsi="Arial" w:cs="Arial"/>
          <w:sz w:val="22"/>
          <w:szCs w:val="22"/>
        </w:rPr>
      </w:pPr>
    </w:p>
    <w:p w14:paraId="7F94134B" w14:textId="77777777" w:rsidR="00094345" w:rsidRDefault="00F54A4C">
      <w:pPr>
        <w:pStyle w:val="Akapitzlist"/>
        <w:numPr>
          <w:ilvl w:val="3"/>
          <w:numId w:val="10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(my) niżej podpisany(i) oświadczam(y), że:</w:t>
      </w:r>
    </w:p>
    <w:p w14:paraId="6EB52C3D" w14:textId="77777777" w:rsidR="00094345" w:rsidRDefault="0009434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76F1413" w14:textId="77777777" w:rsidR="00094345" w:rsidRDefault="00F54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oferty za realizację niniejszego zamówienia wynosi</w:t>
      </w:r>
      <w:r>
        <w:rPr>
          <w:rFonts w:ascii="Arial" w:hAnsi="Arial" w:cs="Arial"/>
          <w:bCs/>
          <w:sz w:val="22"/>
          <w:szCs w:val="22"/>
        </w:rPr>
        <w:t>:</w:t>
      </w:r>
    </w:p>
    <w:p w14:paraId="3B61F6BE" w14:textId="77777777" w:rsidR="00094345" w:rsidRDefault="00094345"/>
    <w:p w14:paraId="3843A8B2" w14:textId="77777777" w:rsidR="00094345" w:rsidRDefault="00F54A4C">
      <w:pPr>
        <w:pStyle w:val="Akapitzlist"/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 netto:</w:t>
      </w:r>
    </w:p>
    <w:p w14:paraId="16AB8E0E" w14:textId="77777777" w:rsidR="00094345" w:rsidRDefault="00F54A4C">
      <w:pPr>
        <w:spacing w:before="120" w:after="120"/>
        <w:ind w:left="340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........................................... PLN</w:t>
      </w:r>
    </w:p>
    <w:p w14:paraId="4E757D4F" w14:textId="77777777" w:rsidR="00094345" w:rsidRDefault="00F54A4C">
      <w:pPr>
        <w:spacing w:before="120" w:after="120"/>
        <w:ind w:left="851" w:hanging="142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należny podatek VAT 23% </w:t>
      </w:r>
    </w:p>
    <w:p w14:paraId="0C5531D2" w14:textId="77777777" w:rsidR="00094345" w:rsidRDefault="00094345">
      <w:pPr>
        <w:spacing w:before="120" w:after="120"/>
        <w:ind w:left="709"/>
        <w:jc w:val="both"/>
        <w:rPr>
          <w:rFonts w:ascii="Arial" w:hAnsi="Arial" w:cs="Arial"/>
          <w:bCs/>
          <w:sz w:val="22"/>
        </w:rPr>
      </w:pPr>
    </w:p>
    <w:p w14:paraId="3B64EAE7" w14:textId="77777777" w:rsidR="00094345" w:rsidRDefault="00F54A4C">
      <w:pPr>
        <w:spacing w:before="120" w:after="120"/>
        <w:ind w:left="709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co daje kwotę brutto: </w:t>
      </w:r>
    </w:p>
    <w:p w14:paraId="299480CD" w14:textId="77777777" w:rsidR="00094345" w:rsidRDefault="00F54A4C">
      <w:pPr>
        <w:spacing w:before="120" w:after="120"/>
        <w:ind w:left="709" w:firstLine="269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........................................... PLN</w:t>
      </w:r>
    </w:p>
    <w:p w14:paraId="411E0CFE" w14:textId="01BB0B4F" w:rsidR="00094345" w:rsidRDefault="00094345">
      <w:pPr>
        <w:spacing w:before="120" w:after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7FAD8B92" w14:textId="77777777" w:rsidR="001C3707" w:rsidRDefault="001C3707">
      <w:pPr>
        <w:spacing w:before="120" w:after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64FA24FB" w14:textId="2C246817" w:rsidR="00146124" w:rsidRPr="002403C9" w:rsidRDefault="00146124" w:rsidP="002403C9">
      <w:pPr>
        <w:pStyle w:val="Akapitzlist"/>
        <w:numPr>
          <w:ilvl w:val="3"/>
          <w:numId w:val="10"/>
        </w:numPr>
        <w:spacing w:before="120" w:after="120"/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 w:rsidRPr="002403C9">
        <w:rPr>
          <w:rFonts w:ascii="Arial" w:hAnsi="Arial" w:cs="Arial"/>
          <w:bCs/>
          <w:sz w:val="22"/>
          <w:szCs w:val="22"/>
        </w:rPr>
        <w:t>Wyszczególnienie paramentów oferowanego przedmiotu zamówienia</w:t>
      </w:r>
      <w:r w:rsidR="00C8550B" w:rsidRPr="00C8550B">
        <w:rPr>
          <w:rFonts w:ascii="Arial" w:hAnsi="Arial" w:cs="Arial"/>
          <w:bCs/>
          <w:i/>
          <w:sz w:val="22"/>
          <w:szCs w:val="22"/>
        </w:rPr>
        <w:t xml:space="preserve"> </w:t>
      </w:r>
      <w:r w:rsidR="00C8550B">
        <w:rPr>
          <w:rFonts w:ascii="Arial" w:hAnsi="Arial" w:cs="Arial"/>
          <w:bCs/>
          <w:i/>
          <w:sz w:val="22"/>
          <w:szCs w:val="22"/>
          <w:u w:val="single"/>
        </w:rPr>
        <w:t>(</w:t>
      </w:r>
      <w:r w:rsidR="00C8550B" w:rsidRPr="00C8550B">
        <w:rPr>
          <w:rFonts w:ascii="Arial" w:hAnsi="Arial" w:cs="Arial"/>
          <w:bCs/>
          <w:i/>
          <w:sz w:val="22"/>
          <w:szCs w:val="22"/>
          <w:u w:val="single"/>
        </w:rPr>
        <w:t>należy określić producenta</w:t>
      </w:r>
      <w:r w:rsidR="00C8550B">
        <w:rPr>
          <w:rFonts w:ascii="Arial" w:hAnsi="Arial" w:cs="Arial"/>
          <w:bCs/>
          <w:i/>
          <w:sz w:val="22"/>
          <w:szCs w:val="22"/>
          <w:u w:val="single"/>
        </w:rPr>
        <w:t xml:space="preserve"> i model </w:t>
      </w:r>
      <w:r w:rsidR="00C8550B" w:rsidRPr="00C8550B">
        <w:rPr>
          <w:rFonts w:ascii="Arial" w:hAnsi="Arial" w:cs="Arial"/>
          <w:bCs/>
          <w:i/>
          <w:sz w:val="22"/>
          <w:szCs w:val="22"/>
          <w:u w:val="single"/>
        </w:rPr>
        <w:t xml:space="preserve">oraz podać parametry techniczne </w:t>
      </w:r>
      <w:r w:rsidR="00C8550B">
        <w:rPr>
          <w:rFonts w:ascii="Arial" w:hAnsi="Arial" w:cs="Arial"/>
          <w:bCs/>
          <w:i/>
          <w:sz w:val="22"/>
          <w:szCs w:val="22"/>
          <w:u w:val="single"/>
        </w:rPr>
        <w:t xml:space="preserve">oferowanego przedmiotu, </w:t>
      </w:r>
      <w:r w:rsidR="00C8550B" w:rsidRPr="00C8550B">
        <w:rPr>
          <w:rFonts w:ascii="Arial" w:hAnsi="Arial" w:cs="Arial"/>
          <w:bCs/>
          <w:i/>
          <w:sz w:val="22"/>
          <w:szCs w:val="22"/>
          <w:u w:val="single"/>
        </w:rPr>
        <w:t xml:space="preserve">zgodnie z wymaganiami </w:t>
      </w:r>
      <w:r w:rsidR="00C8550B">
        <w:rPr>
          <w:rFonts w:ascii="Arial" w:hAnsi="Arial" w:cs="Arial"/>
          <w:bCs/>
          <w:i/>
          <w:sz w:val="22"/>
          <w:szCs w:val="22"/>
          <w:u w:val="single"/>
        </w:rPr>
        <w:t xml:space="preserve">określonymi </w:t>
      </w:r>
      <w:r w:rsidR="00C8550B" w:rsidRPr="00C8550B">
        <w:rPr>
          <w:rFonts w:ascii="Arial" w:hAnsi="Arial" w:cs="Arial"/>
          <w:bCs/>
          <w:i/>
          <w:sz w:val="22"/>
          <w:szCs w:val="22"/>
          <w:u w:val="single"/>
        </w:rPr>
        <w:t>w tabeli w kolumnie - wartość wymagana</w:t>
      </w:r>
      <w:r w:rsidR="00C8550B" w:rsidRPr="00C8550B">
        <w:rPr>
          <w:rFonts w:ascii="Arial" w:hAnsi="Arial" w:cs="Arial"/>
          <w:bCs/>
          <w:i/>
          <w:sz w:val="22"/>
          <w:szCs w:val="22"/>
        </w:rPr>
        <w:t>)</w:t>
      </w:r>
      <w:r w:rsidRPr="002403C9">
        <w:rPr>
          <w:rFonts w:ascii="Arial" w:hAnsi="Arial" w:cs="Arial"/>
          <w:bCs/>
          <w:sz w:val="22"/>
          <w:szCs w:val="22"/>
        </w:rPr>
        <w:t>:</w:t>
      </w:r>
    </w:p>
    <w:p w14:paraId="79B86F58" w14:textId="77777777" w:rsidR="001C3707" w:rsidRDefault="001C3707" w:rsidP="002403C9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p w14:paraId="45DBFB0D" w14:textId="2D0D7E71" w:rsidR="00146124" w:rsidRPr="002403C9" w:rsidRDefault="00146124" w:rsidP="002403C9">
      <w:pPr>
        <w:pStyle w:val="Akapitzlist"/>
        <w:spacing w:before="120" w:after="120"/>
        <w:ind w:left="567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403C9">
        <w:rPr>
          <w:rFonts w:ascii="Arial" w:hAnsi="Arial" w:cs="Arial"/>
          <w:b/>
          <w:bCs/>
          <w:i/>
          <w:sz w:val="22"/>
          <w:szCs w:val="22"/>
        </w:rPr>
        <w:t xml:space="preserve">Zestaw sensorów służących do </w:t>
      </w:r>
      <w:proofErr w:type="spellStart"/>
      <w:r w:rsidRPr="002403C9">
        <w:rPr>
          <w:rFonts w:ascii="Arial" w:hAnsi="Arial" w:cs="Arial"/>
          <w:b/>
          <w:bCs/>
          <w:i/>
          <w:sz w:val="22"/>
          <w:szCs w:val="22"/>
        </w:rPr>
        <w:t>samolokalizacji</w:t>
      </w:r>
      <w:proofErr w:type="spellEnd"/>
    </w:p>
    <w:p w14:paraId="29699E04" w14:textId="06E59A90" w:rsidR="00146124" w:rsidRDefault="00146124" w:rsidP="002403C9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tbl>
      <w:tblPr>
        <w:tblStyle w:val="Tabela-Siatka"/>
        <w:tblW w:w="8929" w:type="dxa"/>
        <w:jc w:val="center"/>
        <w:tblLook w:val="04A0" w:firstRow="1" w:lastRow="0" w:firstColumn="1" w:lastColumn="0" w:noHBand="0" w:noVBand="1"/>
      </w:tblPr>
      <w:tblGrid>
        <w:gridCol w:w="3675"/>
        <w:gridCol w:w="5254"/>
      </w:tblGrid>
      <w:tr w:rsidR="00146124" w:rsidRPr="00485917" w14:paraId="11844954" w14:textId="77777777" w:rsidTr="00764F1E">
        <w:trPr>
          <w:jc w:val="center"/>
        </w:trPr>
        <w:tc>
          <w:tcPr>
            <w:tcW w:w="3675" w:type="dxa"/>
          </w:tcPr>
          <w:p w14:paraId="5F147B34" w14:textId="77777777" w:rsidR="00146124" w:rsidRPr="00485917" w:rsidRDefault="00146124" w:rsidP="00764F1E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5917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5254" w:type="dxa"/>
          </w:tcPr>
          <w:p w14:paraId="2FC7729A" w14:textId="77777777" w:rsidR="00146124" w:rsidRPr="00485917" w:rsidRDefault="00146124" w:rsidP="00764F1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146124" w:rsidRPr="00485917" w14:paraId="5C7A8364" w14:textId="77777777" w:rsidTr="00764F1E">
        <w:trPr>
          <w:jc w:val="center"/>
        </w:trPr>
        <w:tc>
          <w:tcPr>
            <w:tcW w:w="3675" w:type="dxa"/>
          </w:tcPr>
          <w:p w14:paraId="1AFDC4A7" w14:textId="77777777" w:rsidR="00146124" w:rsidRPr="00485917" w:rsidRDefault="00146124" w:rsidP="00764F1E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5917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5254" w:type="dxa"/>
          </w:tcPr>
          <w:p w14:paraId="146E09CC" w14:textId="77777777" w:rsidR="00146124" w:rsidRPr="00485917" w:rsidRDefault="00146124" w:rsidP="00764F1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59C0E186" w14:textId="152B2C06" w:rsidR="00146124" w:rsidRPr="002403C9" w:rsidRDefault="00146124" w:rsidP="002403C9">
      <w:pPr>
        <w:spacing w:before="120" w:after="120"/>
        <w:jc w:val="both"/>
        <w:rPr>
          <w:rFonts w:ascii="Arial" w:hAnsi="Arial" w:cs="Arial"/>
          <w:bCs/>
          <w:i/>
          <w:sz w:val="18"/>
          <w:szCs w:val="18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1927"/>
        <w:gridCol w:w="4286"/>
        <w:gridCol w:w="3415"/>
      </w:tblGrid>
      <w:tr w:rsidR="00146124" w:rsidRPr="00485917" w14:paraId="30F58678" w14:textId="77777777" w:rsidTr="00764F1E">
        <w:tc>
          <w:tcPr>
            <w:tcW w:w="1927" w:type="dxa"/>
            <w:shd w:val="clear" w:color="auto" w:fill="auto"/>
          </w:tcPr>
          <w:p w14:paraId="011A36DA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4286" w:type="dxa"/>
            <w:shd w:val="clear" w:color="auto" w:fill="auto"/>
          </w:tcPr>
          <w:p w14:paraId="65B709A2" w14:textId="5FD0CDAA" w:rsidR="00146124" w:rsidRPr="002403C9" w:rsidRDefault="00146124" w:rsidP="00764F1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Wartość wymagana</w:t>
            </w:r>
          </w:p>
        </w:tc>
        <w:tc>
          <w:tcPr>
            <w:tcW w:w="3415" w:type="dxa"/>
          </w:tcPr>
          <w:p w14:paraId="39F96DC9" w14:textId="2BD8DABD" w:rsidR="00146124" w:rsidRPr="002403C9" w:rsidRDefault="00146124" w:rsidP="00764F1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Wartość oferowana</w:t>
            </w:r>
          </w:p>
        </w:tc>
      </w:tr>
      <w:tr w:rsidR="00146124" w:rsidRPr="00485917" w14:paraId="40800738" w14:textId="77777777" w:rsidTr="00764F1E">
        <w:tc>
          <w:tcPr>
            <w:tcW w:w="1927" w:type="dxa"/>
            <w:vMerge w:val="restart"/>
            <w:shd w:val="clear" w:color="auto" w:fill="auto"/>
          </w:tcPr>
          <w:p w14:paraId="56348A40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Konfiguracja</w:t>
            </w:r>
          </w:p>
        </w:tc>
        <w:tc>
          <w:tcPr>
            <w:tcW w:w="4286" w:type="dxa"/>
            <w:shd w:val="clear" w:color="auto" w:fill="auto"/>
          </w:tcPr>
          <w:p w14:paraId="38A89F3A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Min. 16 kamer obrazowania ciągłego, elementy mocujące do statywów i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satywy</w:t>
            </w:r>
            <w:proofErr w:type="spellEnd"/>
          </w:p>
        </w:tc>
        <w:tc>
          <w:tcPr>
            <w:tcW w:w="3415" w:type="dxa"/>
          </w:tcPr>
          <w:p w14:paraId="37F1561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4DE0AE83" w14:textId="77777777" w:rsidTr="00764F1E">
        <w:tc>
          <w:tcPr>
            <w:tcW w:w="1927" w:type="dxa"/>
            <w:vMerge/>
            <w:shd w:val="clear" w:color="auto" w:fill="auto"/>
          </w:tcPr>
          <w:p w14:paraId="0AA1D3E7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7D4AEF40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Min. 1 liniowy kalibrator pozycjonowania</w:t>
            </w:r>
          </w:p>
        </w:tc>
        <w:tc>
          <w:tcPr>
            <w:tcW w:w="3415" w:type="dxa"/>
          </w:tcPr>
          <w:p w14:paraId="3EC95C2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328CC744" w14:textId="77777777" w:rsidTr="00764F1E">
        <w:tc>
          <w:tcPr>
            <w:tcW w:w="1927" w:type="dxa"/>
            <w:vMerge/>
            <w:shd w:val="clear" w:color="auto" w:fill="auto"/>
          </w:tcPr>
          <w:p w14:paraId="3F93C4D6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22F3192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Min. 1 kątowy kalibrator pozycjonowania</w:t>
            </w:r>
          </w:p>
        </w:tc>
        <w:tc>
          <w:tcPr>
            <w:tcW w:w="3415" w:type="dxa"/>
          </w:tcPr>
          <w:p w14:paraId="631833EC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6AAAA083" w14:textId="77777777" w:rsidTr="00764F1E">
        <w:tc>
          <w:tcPr>
            <w:tcW w:w="1927" w:type="dxa"/>
            <w:vMerge/>
            <w:shd w:val="clear" w:color="auto" w:fill="auto"/>
          </w:tcPr>
          <w:p w14:paraId="5DC55012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759DB09B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Min. 1 próbnik wymiarowania 3D z łatą kalibracji pomiaru odległości</w:t>
            </w:r>
          </w:p>
        </w:tc>
        <w:tc>
          <w:tcPr>
            <w:tcW w:w="3415" w:type="dxa"/>
          </w:tcPr>
          <w:p w14:paraId="3D8D23FE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118DC76D" w14:textId="77777777" w:rsidTr="00764F1E">
        <w:tc>
          <w:tcPr>
            <w:tcW w:w="1927" w:type="dxa"/>
            <w:vMerge/>
            <w:shd w:val="clear" w:color="auto" w:fill="auto"/>
          </w:tcPr>
          <w:p w14:paraId="2EDCA83E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622F268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Min. 10 punktowych znaczników pozycjonowania o średnicy w przedziale 10-15mm z indywidualnymi bazami</w:t>
            </w:r>
          </w:p>
        </w:tc>
        <w:tc>
          <w:tcPr>
            <w:tcW w:w="3415" w:type="dxa"/>
          </w:tcPr>
          <w:p w14:paraId="45E5878B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3E786148" w14:textId="77777777" w:rsidTr="00764F1E">
        <w:tc>
          <w:tcPr>
            <w:tcW w:w="1927" w:type="dxa"/>
            <w:vMerge/>
            <w:shd w:val="clear" w:color="auto" w:fill="auto"/>
          </w:tcPr>
          <w:p w14:paraId="0728519B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30CF52D8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Min. 2 wielopunktowe bazy znaczników pozycjonowania</w:t>
            </w:r>
          </w:p>
        </w:tc>
        <w:tc>
          <w:tcPr>
            <w:tcW w:w="3415" w:type="dxa"/>
          </w:tcPr>
          <w:p w14:paraId="1CA9F067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49ABA580" w14:textId="77777777" w:rsidTr="00764F1E">
        <w:tc>
          <w:tcPr>
            <w:tcW w:w="1927" w:type="dxa"/>
            <w:vMerge/>
            <w:shd w:val="clear" w:color="auto" w:fill="auto"/>
          </w:tcPr>
          <w:p w14:paraId="2B38D409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3E2B1EAF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Min. 2 urządzenia transmisji danych 1/10Gb/s z portami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415" w:type="dxa"/>
          </w:tcPr>
          <w:p w14:paraId="1744E902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0FF177A1" w14:textId="77777777" w:rsidTr="00764F1E">
        <w:tc>
          <w:tcPr>
            <w:tcW w:w="1927" w:type="dxa"/>
            <w:vMerge/>
            <w:shd w:val="clear" w:color="auto" w:fill="auto"/>
          </w:tcPr>
          <w:p w14:paraId="58F90D0B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65764E43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Min. 1 sprzętowy klucz zabezpieczeń z interfejsem USB</w:t>
            </w:r>
          </w:p>
        </w:tc>
        <w:tc>
          <w:tcPr>
            <w:tcW w:w="3415" w:type="dxa"/>
          </w:tcPr>
          <w:p w14:paraId="06A5566E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32E92152" w14:textId="77777777" w:rsidTr="00764F1E">
        <w:tc>
          <w:tcPr>
            <w:tcW w:w="1927" w:type="dxa"/>
            <w:vMerge w:val="restart"/>
            <w:shd w:val="clear" w:color="auto" w:fill="auto"/>
          </w:tcPr>
          <w:p w14:paraId="3D8721C6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Kamera obrazowania</w:t>
            </w:r>
          </w:p>
        </w:tc>
        <w:tc>
          <w:tcPr>
            <w:tcW w:w="4286" w:type="dxa"/>
            <w:shd w:val="clear" w:color="auto" w:fill="auto"/>
          </w:tcPr>
          <w:p w14:paraId="04276AF2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Min. 1 port transmisji danych 1Gb/s w standardzie IEEE 802.3ab z interfejsem RJ-45</w:t>
            </w:r>
          </w:p>
        </w:tc>
        <w:tc>
          <w:tcPr>
            <w:tcW w:w="3415" w:type="dxa"/>
          </w:tcPr>
          <w:p w14:paraId="773E7A5C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39CD7C92" w14:textId="77777777" w:rsidTr="00764F1E">
        <w:tc>
          <w:tcPr>
            <w:tcW w:w="1927" w:type="dxa"/>
            <w:vMerge/>
            <w:shd w:val="clear" w:color="auto" w:fill="auto"/>
          </w:tcPr>
          <w:p w14:paraId="34B0110B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618AAD0F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Zasilanie standardzie IEEE 802.3at</w:t>
            </w:r>
          </w:p>
        </w:tc>
        <w:tc>
          <w:tcPr>
            <w:tcW w:w="3415" w:type="dxa"/>
          </w:tcPr>
          <w:p w14:paraId="201DFF07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2338099C" w14:textId="77777777" w:rsidTr="00764F1E">
        <w:tc>
          <w:tcPr>
            <w:tcW w:w="1927" w:type="dxa"/>
            <w:vMerge/>
            <w:shd w:val="clear" w:color="auto" w:fill="auto"/>
          </w:tcPr>
          <w:p w14:paraId="1B30BC6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37B8098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Wymiary zewnętrzne nie większe niż 15x15x15cm (szerokość x wysokość x głębokość)</w:t>
            </w:r>
          </w:p>
        </w:tc>
        <w:tc>
          <w:tcPr>
            <w:tcW w:w="3415" w:type="dxa"/>
          </w:tcPr>
          <w:p w14:paraId="2A51E7D8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0F3D5BA2" w14:textId="77777777" w:rsidTr="00764F1E">
        <w:tc>
          <w:tcPr>
            <w:tcW w:w="1927" w:type="dxa"/>
            <w:vMerge/>
            <w:shd w:val="clear" w:color="auto" w:fill="auto"/>
          </w:tcPr>
          <w:p w14:paraId="37D56BBB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1192B868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Waga nie więcej niż 1,5kg</w:t>
            </w:r>
          </w:p>
        </w:tc>
        <w:tc>
          <w:tcPr>
            <w:tcW w:w="3415" w:type="dxa"/>
          </w:tcPr>
          <w:p w14:paraId="44B92E98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2522BC74" w14:textId="77777777" w:rsidTr="00764F1E">
        <w:tc>
          <w:tcPr>
            <w:tcW w:w="1927" w:type="dxa"/>
            <w:vMerge/>
            <w:shd w:val="clear" w:color="auto" w:fill="auto"/>
          </w:tcPr>
          <w:p w14:paraId="3FF1043C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1C3C35FC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Optyczna sygnalizacja aktywności kamery</w:t>
            </w:r>
          </w:p>
        </w:tc>
        <w:tc>
          <w:tcPr>
            <w:tcW w:w="3415" w:type="dxa"/>
          </w:tcPr>
          <w:p w14:paraId="4CEFC343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286CEE88" w14:textId="77777777" w:rsidTr="00764F1E">
        <w:tc>
          <w:tcPr>
            <w:tcW w:w="1927" w:type="dxa"/>
            <w:vMerge/>
            <w:shd w:val="clear" w:color="auto" w:fill="auto"/>
          </w:tcPr>
          <w:p w14:paraId="40A4832F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02498223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Optyczna sygnalizacja zasilania kamery</w:t>
            </w:r>
          </w:p>
        </w:tc>
        <w:tc>
          <w:tcPr>
            <w:tcW w:w="3415" w:type="dxa"/>
          </w:tcPr>
          <w:p w14:paraId="591226F2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4E819D09" w14:textId="77777777" w:rsidTr="00764F1E">
        <w:tc>
          <w:tcPr>
            <w:tcW w:w="1927" w:type="dxa"/>
            <w:vMerge/>
            <w:shd w:val="clear" w:color="auto" w:fill="auto"/>
          </w:tcPr>
          <w:p w14:paraId="76078F00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1B05EAAA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Podświetlenie pola obrazowania w podczerwieni emisją o długości fali w przedziale 840-860nm</w:t>
            </w:r>
          </w:p>
        </w:tc>
        <w:tc>
          <w:tcPr>
            <w:tcW w:w="3415" w:type="dxa"/>
          </w:tcPr>
          <w:p w14:paraId="4D083261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682EB99F" w14:textId="77777777" w:rsidTr="00764F1E">
        <w:tc>
          <w:tcPr>
            <w:tcW w:w="1927" w:type="dxa"/>
            <w:vMerge/>
            <w:shd w:val="clear" w:color="auto" w:fill="auto"/>
          </w:tcPr>
          <w:p w14:paraId="5D724E6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0536304B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Konfiguracja natężenia emisji podświetlenia</w:t>
            </w:r>
          </w:p>
        </w:tc>
        <w:tc>
          <w:tcPr>
            <w:tcW w:w="3415" w:type="dxa"/>
          </w:tcPr>
          <w:p w14:paraId="0AE7582F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59CC90F0" w14:textId="77777777" w:rsidTr="00764F1E">
        <w:tc>
          <w:tcPr>
            <w:tcW w:w="1927" w:type="dxa"/>
            <w:vMerge/>
            <w:shd w:val="clear" w:color="auto" w:fill="auto"/>
          </w:tcPr>
          <w:p w14:paraId="6393EB97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3CC1F019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Podświetlanie pola obrazowania w trybie ciągłym i stroboskopowym</w:t>
            </w:r>
          </w:p>
        </w:tc>
        <w:tc>
          <w:tcPr>
            <w:tcW w:w="3415" w:type="dxa"/>
          </w:tcPr>
          <w:p w14:paraId="7724CCAA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4E5858CF" w14:textId="77777777" w:rsidTr="00764F1E">
        <w:tc>
          <w:tcPr>
            <w:tcW w:w="1927" w:type="dxa"/>
            <w:vMerge/>
            <w:shd w:val="clear" w:color="auto" w:fill="auto"/>
          </w:tcPr>
          <w:p w14:paraId="17E138B5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36493259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Montaż na statywie, podwieszany na kratownicy, lub naścienny</w:t>
            </w:r>
          </w:p>
        </w:tc>
        <w:tc>
          <w:tcPr>
            <w:tcW w:w="3415" w:type="dxa"/>
          </w:tcPr>
          <w:p w14:paraId="311D5BD2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12727FAF" w14:textId="77777777" w:rsidTr="00764F1E">
        <w:tc>
          <w:tcPr>
            <w:tcW w:w="1927" w:type="dxa"/>
            <w:vMerge w:val="restart"/>
            <w:shd w:val="clear" w:color="auto" w:fill="auto"/>
          </w:tcPr>
          <w:p w14:paraId="2E53EF0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Obrazowanie</w:t>
            </w:r>
          </w:p>
        </w:tc>
        <w:tc>
          <w:tcPr>
            <w:tcW w:w="4286" w:type="dxa"/>
            <w:shd w:val="clear" w:color="auto" w:fill="auto"/>
          </w:tcPr>
          <w:p w14:paraId="650542EB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Rozdzielczość min. 2 miliony punktów</w:t>
            </w:r>
          </w:p>
        </w:tc>
        <w:tc>
          <w:tcPr>
            <w:tcW w:w="3415" w:type="dxa"/>
          </w:tcPr>
          <w:p w14:paraId="15E522BE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78C50E9E" w14:textId="77777777" w:rsidTr="00764F1E">
        <w:tc>
          <w:tcPr>
            <w:tcW w:w="1927" w:type="dxa"/>
            <w:vMerge/>
            <w:shd w:val="clear" w:color="auto" w:fill="auto"/>
          </w:tcPr>
          <w:p w14:paraId="4D9919F1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0585035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Akwizycja ciągła z prędkością min. 300 klatek na sekundę</w:t>
            </w:r>
          </w:p>
        </w:tc>
        <w:tc>
          <w:tcPr>
            <w:tcW w:w="3415" w:type="dxa"/>
          </w:tcPr>
          <w:p w14:paraId="5ADD59A6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314E1537" w14:textId="77777777" w:rsidTr="00764F1E">
        <w:tc>
          <w:tcPr>
            <w:tcW w:w="1927" w:type="dxa"/>
            <w:vMerge/>
            <w:shd w:val="clear" w:color="auto" w:fill="auto"/>
          </w:tcPr>
          <w:p w14:paraId="3ACEB105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2669DCC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Opóźnienie w akwizycji ciągłej nie większe niż 3ms</w:t>
            </w:r>
          </w:p>
        </w:tc>
        <w:tc>
          <w:tcPr>
            <w:tcW w:w="3415" w:type="dxa"/>
          </w:tcPr>
          <w:p w14:paraId="46471DC6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3627FA44" w14:textId="77777777" w:rsidTr="00764F1E">
        <w:tc>
          <w:tcPr>
            <w:tcW w:w="1927" w:type="dxa"/>
            <w:vMerge/>
            <w:shd w:val="clear" w:color="auto" w:fill="auto"/>
          </w:tcPr>
          <w:p w14:paraId="1B90A21E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16A82926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Tryb obrazowania min. obiekt, obszar, skala szarości, sekwencja obrazów w skali szarości</w:t>
            </w:r>
          </w:p>
        </w:tc>
        <w:tc>
          <w:tcPr>
            <w:tcW w:w="3415" w:type="dxa"/>
          </w:tcPr>
          <w:p w14:paraId="4C3F5EE3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794A78EE" w14:textId="77777777" w:rsidTr="00764F1E">
        <w:tc>
          <w:tcPr>
            <w:tcW w:w="1927" w:type="dxa"/>
            <w:vMerge/>
            <w:shd w:val="clear" w:color="auto" w:fill="auto"/>
          </w:tcPr>
          <w:p w14:paraId="36B8C757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69C416C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Dokładność śledzenia obiektów min. 0,15mm w obszarze min. 5x5m</w:t>
            </w:r>
          </w:p>
        </w:tc>
        <w:tc>
          <w:tcPr>
            <w:tcW w:w="3415" w:type="dxa"/>
          </w:tcPr>
          <w:p w14:paraId="22AA45F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715500B8" w14:textId="77777777" w:rsidTr="00764F1E">
        <w:tc>
          <w:tcPr>
            <w:tcW w:w="1927" w:type="dxa"/>
            <w:vMerge/>
            <w:shd w:val="clear" w:color="auto" w:fill="auto"/>
          </w:tcPr>
          <w:p w14:paraId="390E33C1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70E43F2A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Zasięg pasywnego śledzenia obiektów min. 20m w kalibracji znacznikami w zakresie zamówienia</w:t>
            </w:r>
          </w:p>
        </w:tc>
        <w:tc>
          <w:tcPr>
            <w:tcW w:w="3415" w:type="dxa"/>
          </w:tcPr>
          <w:p w14:paraId="7F58161B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2353187D" w14:textId="77777777" w:rsidTr="00764F1E">
        <w:tc>
          <w:tcPr>
            <w:tcW w:w="1927" w:type="dxa"/>
            <w:vMerge/>
            <w:shd w:val="clear" w:color="auto" w:fill="auto"/>
          </w:tcPr>
          <w:p w14:paraId="650976DF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372235BC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Centralna migawka w przedziale szybkości min. 0,01-1,50ms podczas akwizycji ciągłej z prędkością min. 300 klatek na sekundę</w:t>
            </w:r>
          </w:p>
        </w:tc>
        <w:tc>
          <w:tcPr>
            <w:tcW w:w="3415" w:type="dxa"/>
          </w:tcPr>
          <w:p w14:paraId="36743647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4628B675" w14:textId="77777777" w:rsidTr="00764F1E">
        <w:tc>
          <w:tcPr>
            <w:tcW w:w="1927" w:type="dxa"/>
            <w:vMerge/>
            <w:shd w:val="clear" w:color="auto" w:fill="auto"/>
          </w:tcPr>
          <w:p w14:paraId="45DF2CF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1DCC79AA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Kubatura obrazowania min. 10x10x5m</w:t>
            </w:r>
          </w:p>
        </w:tc>
        <w:tc>
          <w:tcPr>
            <w:tcW w:w="3415" w:type="dxa"/>
          </w:tcPr>
          <w:p w14:paraId="48642D3F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7EB421CB" w14:textId="77777777" w:rsidTr="00764F1E">
        <w:tc>
          <w:tcPr>
            <w:tcW w:w="1927" w:type="dxa"/>
            <w:vMerge/>
            <w:shd w:val="clear" w:color="auto" w:fill="auto"/>
          </w:tcPr>
          <w:p w14:paraId="22EC87EA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6726D49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Kubatura kalibracji min. 10x10x5m</w:t>
            </w:r>
          </w:p>
        </w:tc>
        <w:tc>
          <w:tcPr>
            <w:tcW w:w="3415" w:type="dxa"/>
          </w:tcPr>
          <w:p w14:paraId="57B610EC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142115DC" w14:textId="77777777" w:rsidTr="00764F1E">
        <w:tc>
          <w:tcPr>
            <w:tcW w:w="1927" w:type="dxa"/>
            <w:vMerge w:val="restart"/>
            <w:shd w:val="clear" w:color="auto" w:fill="auto"/>
          </w:tcPr>
          <w:p w14:paraId="5F8176CF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Obiektyw</w:t>
            </w:r>
          </w:p>
        </w:tc>
        <w:tc>
          <w:tcPr>
            <w:tcW w:w="4286" w:type="dxa"/>
            <w:shd w:val="clear" w:color="auto" w:fill="auto"/>
          </w:tcPr>
          <w:p w14:paraId="04B7CC07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Min. 1 obiektyw</w:t>
            </w:r>
          </w:p>
        </w:tc>
        <w:tc>
          <w:tcPr>
            <w:tcW w:w="3415" w:type="dxa"/>
          </w:tcPr>
          <w:p w14:paraId="1A1AE071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41C4BD1D" w14:textId="77777777" w:rsidTr="00764F1E">
        <w:tc>
          <w:tcPr>
            <w:tcW w:w="1927" w:type="dxa"/>
            <w:vMerge/>
            <w:shd w:val="clear" w:color="auto" w:fill="auto"/>
          </w:tcPr>
          <w:p w14:paraId="54506559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2B4CEBAA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Jasność min. F1.6 </w:t>
            </w:r>
          </w:p>
        </w:tc>
        <w:tc>
          <w:tcPr>
            <w:tcW w:w="3415" w:type="dxa"/>
          </w:tcPr>
          <w:p w14:paraId="40F9948D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387DDB2B" w14:textId="77777777" w:rsidTr="00764F1E">
        <w:tc>
          <w:tcPr>
            <w:tcW w:w="1927" w:type="dxa"/>
            <w:vMerge/>
            <w:shd w:val="clear" w:color="auto" w:fill="auto"/>
          </w:tcPr>
          <w:p w14:paraId="3397DDD9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64269F47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Ogniskowa w przedziale 5-8mm</w:t>
            </w:r>
          </w:p>
        </w:tc>
        <w:tc>
          <w:tcPr>
            <w:tcW w:w="3415" w:type="dxa"/>
          </w:tcPr>
          <w:p w14:paraId="38B951A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2F1D16E5" w14:textId="77777777" w:rsidTr="00764F1E">
        <w:tc>
          <w:tcPr>
            <w:tcW w:w="1927" w:type="dxa"/>
            <w:vMerge/>
            <w:shd w:val="clear" w:color="auto" w:fill="auto"/>
          </w:tcPr>
          <w:p w14:paraId="4F4DCB40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767B2CCA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Zniekształcenia nie większe niż 3%</w:t>
            </w:r>
          </w:p>
        </w:tc>
        <w:tc>
          <w:tcPr>
            <w:tcW w:w="3415" w:type="dxa"/>
          </w:tcPr>
          <w:p w14:paraId="6E7239B7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0DDD62A4" w14:textId="77777777" w:rsidTr="00764F1E">
        <w:tc>
          <w:tcPr>
            <w:tcW w:w="1927" w:type="dxa"/>
            <w:vMerge/>
            <w:shd w:val="clear" w:color="auto" w:fill="auto"/>
          </w:tcPr>
          <w:p w14:paraId="0A041AF3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5A8A81E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Regulacja ostrości</w:t>
            </w:r>
          </w:p>
        </w:tc>
        <w:tc>
          <w:tcPr>
            <w:tcW w:w="3415" w:type="dxa"/>
          </w:tcPr>
          <w:p w14:paraId="0EA5E8B7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216E1122" w14:textId="77777777" w:rsidTr="00764F1E">
        <w:tc>
          <w:tcPr>
            <w:tcW w:w="1927" w:type="dxa"/>
            <w:vMerge/>
            <w:shd w:val="clear" w:color="auto" w:fill="auto"/>
          </w:tcPr>
          <w:p w14:paraId="011DDCDD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71AEAEFF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Pole obrazowania min. 75 x 45 stopni (poziom x pion)</w:t>
            </w:r>
          </w:p>
        </w:tc>
        <w:tc>
          <w:tcPr>
            <w:tcW w:w="3415" w:type="dxa"/>
          </w:tcPr>
          <w:p w14:paraId="557C6CFD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06CB880F" w14:textId="77777777" w:rsidTr="00764F1E">
        <w:tc>
          <w:tcPr>
            <w:tcW w:w="1927" w:type="dxa"/>
            <w:vMerge/>
            <w:shd w:val="clear" w:color="auto" w:fill="auto"/>
          </w:tcPr>
          <w:p w14:paraId="16941C6C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4B131142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Filtr pasmowy dla podświetlenia pola obrazowania w podczerwieni</w:t>
            </w:r>
          </w:p>
        </w:tc>
        <w:tc>
          <w:tcPr>
            <w:tcW w:w="3415" w:type="dxa"/>
          </w:tcPr>
          <w:p w14:paraId="3589E965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01F2DD46" w14:textId="77777777" w:rsidTr="00764F1E">
        <w:tc>
          <w:tcPr>
            <w:tcW w:w="1927" w:type="dxa"/>
            <w:vMerge w:val="restart"/>
            <w:shd w:val="clear" w:color="auto" w:fill="auto"/>
          </w:tcPr>
          <w:p w14:paraId="492F5C0C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Pozyskiwanie danych obrazowania</w:t>
            </w:r>
          </w:p>
        </w:tc>
        <w:tc>
          <w:tcPr>
            <w:tcW w:w="4286" w:type="dxa"/>
            <w:shd w:val="clear" w:color="auto" w:fill="auto"/>
          </w:tcPr>
          <w:p w14:paraId="38EB25D5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Transmisja danych z kamer obrazowania w standardzie Ethernet 1Gb/s</w:t>
            </w:r>
          </w:p>
        </w:tc>
        <w:tc>
          <w:tcPr>
            <w:tcW w:w="3415" w:type="dxa"/>
          </w:tcPr>
          <w:p w14:paraId="30171E51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4CBF5FFE" w14:textId="77777777" w:rsidTr="00764F1E">
        <w:tc>
          <w:tcPr>
            <w:tcW w:w="1927" w:type="dxa"/>
            <w:vMerge/>
            <w:shd w:val="clear" w:color="auto" w:fill="auto"/>
          </w:tcPr>
          <w:p w14:paraId="5D1F83B8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1D0D1A0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Pojemność infrastruktury transmisji danych dla kamer obrazowania min. 24 porty 1Gb/s w standardzie IEEE 802.3ab realizowana przez min. 2 urządzenia transmisji danych</w:t>
            </w:r>
          </w:p>
        </w:tc>
        <w:tc>
          <w:tcPr>
            <w:tcW w:w="3415" w:type="dxa"/>
          </w:tcPr>
          <w:p w14:paraId="1AABD2B6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0BCB7EB8" w14:textId="77777777" w:rsidTr="00764F1E">
        <w:tc>
          <w:tcPr>
            <w:tcW w:w="1927" w:type="dxa"/>
            <w:vMerge/>
            <w:shd w:val="clear" w:color="auto" w:fill="auto"/>
          </w:tcPr>
          <w:p w14:paraId="64D25EE0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758E9BC7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Obsługa transmisji danych w trybie szybkiego przełączania (ang. </w:t>
            </w:r>
            <w:r w:rsidRPr="002403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express </w:t>
            </w:r>
            <w:proofErr w:type="spellStart"/>
            <w:r w:rsidRPr="002403C9">
              <w:rPr>
                <w:rFonts w:ascii="Arial" w:hAnsi="Arial" w:cs="Arial"/>
                <w:i/>
                <w:iCs/>
                <w:sz w:val="18"/>
                <w:szCs w:val="18"/>
              </w:rPr>
              <w:t>switching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3415" w:type="dxa"/>
          </w:tcPr>
          <w:p w14:paraId="7AFB0A6A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16A9E40B" w14:textId="77777777" w:rsidTr="00764F1E">
        <w:tc>
          <w:tcPr>
            <w:tcW w:w="1927" w:type="dxa"/>
            <w:vMerge/>
            <w:shd w:val="clear" w:color="auto" w:fill="auto"/>
          </w:tcPr>
          <w:p w14:paraId="18C91636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7565E663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Min. 1 port transmisji danych w standardzie IEEE 802.3ae w urządzeniu infrastruktury transmisji danych</w:t>
            </w:r>
          </w:p>
        </w:tc>
        <w:tc>
          <w:tcPr>
            <w:tcW w:w="3415" w:type="dxa"/>
          </w:tcPr>
          <w:p w14:paraId="61445CD3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72F17F59" w14:textId="77777777" w:rsidTr="00764F1E">
        <w:tc>
          <w:tcPr>
            <w:tcW w:w="1927" w:type="dxa"/>
            <w:vMerge/>
            <w:shd w:val="clear" w:color="auto" w:fill="auto"/>
          </w:tcPr>
          <w:p w14:paraId="0E9E4839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69457E75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Obsługa transmisji danych przez infrastrukturę transmisji danych z obsługą mechanizmu sieci wirtualnych (VLAN) w standardzie IEEE 802.1Q.</w:t>
            </w:r>
          </w:p>
        </w:tc>
        <w:tc>
          <w:tcPr>
            <w:tcW w:w="3415" w:type="dxa"/>
          </w:tcPr>
          <w:p w14:paraId="2A1140D9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274E64E2" w14:textId="77777777" w:rsidTr="00764F1E">
        <w:tc>
          <w:tcPr>
            <w:tcW w:w="1927" w:type="dxa"/>
            <w:vMerge/>
            <w:shd w:val="clear" w:color="auto" w:fill="auto"/>
          </w:tcPr>
          <w:p w14:paraId="35AF7437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270A37A0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Obsługa synchronizacji kamer obrazowania przez infrastrukturę transmisji danych</w:t>
            </w:r>
          </w:p>
        </w:tc>
        <w:tc>
          <w:tcPr>
            <w:tcW w:w="3415" w:type="dxa"/>
          </w:tcPr>
          <w:p w14:paraId="4E04C03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4BFD771A" w14:textId="77777777" w:rsidTr="00764F1E">
        <w:tc>
          <w:tcPr>
            <w:tcW w:w="1927" w:type="dxa"/>
            <w:shd w:val="clear" w:color="auto" w:fill="auto"/>
          </w:tcPr>
          <w:p w14:paraId="0580EB5A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Zasilanie kamer obrazowania</w:t>
            </w:r>
          </w:p>
        </w:tc>
        <w:tc>
          <w:tcPr>
            <w:tcW w:w="4286" w:type="dxa"/>
            <w:shd w:val="clear" w:color="auto" w:fill="auto"/>
          </w:tcPr>
          <w:p w14:paraId="3DD1867B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Zasilanie kamer obrazowania w standardzie IEEE 802.3at z urządzeń infrastruktury transmisji danych</w:t>
            </w:r>
          </w:p>
        </w:tc>
        <w:tc>
          <w:tcPr>
            <w:tcW w:w="3415" w:type="dxa"/>
          </w:tcPr>
          <w:p w14:paraId="2A20EBA9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2612B1A1" w14:textId="77777777" w:rsidTr="00764F1E">
        <w:tc>
          <w:tcPr>
            <w:tcW w:w="1927" w:type="dxa"/>
            <w:shd w:val="clear" w:color="auto" w:fill="auto"/>
          </w:tcPr>
          <w:p w14:paraId="55CF0FF0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Oprogramowanie</w:t>
            </w:r>
          </w:p>
        </w:tc>
        <w:tc>
          <w:tcPr>
            <w:tcW w:w="4286" w:type="dxa"/>
            <w:shd w:val="clear" w:color="auto" w:fill="auto"/>
          </w:tcPr>
          <w:p w14:paraId="03A34ED2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Min. 1 licencja na użytkowania oprogramowania z obsługą min. 24 kamer obrazowania i śledzeniem min. 16 robotów mobilnych</w:t>
            </w:r>
          </w:p>
        </w:tc>
        <w:tc>
          <w:tcPr>
            <w:tcW w:w="3415" w:type="dxa"/>
          </w:tcPr>
          <w:p w14:paraId="2B137F98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5559732C" w14:textId="77777777" w:rsidTr="00764F1E">
        <w:tc>
          <w:tcPr>
            <w:tcW w:w="1927" w:type="dxa"/>
            <w:shd w:val="clear" w:color="auto" w:fill="auto"/>
          </w:tcPr>
          <w:p w14:paraId="363524F0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2FD6CE8D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Śledzenie obiektów</w:t>
            </w:r>
          </w:p>
        </w:tc>
        <w:tc>
          <w:tcPr>
            <w:tcW w:w="3415" w:type="dxa"/>
          </w:tcPr>
          <w:p w14:paraId="5EBEB603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4636E798" w14:textId="77777777" w:rsidTr="00764F1E">
        <w:tc>
          <w:tcPr>
            <w:tcW w:w="1927" w:type="dxa"/>
            <w:shd w:val="clear" w:color="auto" w:fill="auto"/>
          </w:tcPr>
          <w:p w14:paraId="63A42FE8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2CCEB7B7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Sterowanie kamerami obrazowania min. tryb, prędkość, ekspozycja, wyzwalanie, wymiary pola obserwacji, maskowanie sprzętowe, jasność, wybór filtru)</w:t>
            </w:r>
          </w:p>
        </w:tc>
        <w:tc>
          <w:tcPr>
            <w:tcW w:w="3415" w:type="dxa"/>
          </w:tcPr>
          <w:p w14:paraId="116AB88E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042891DE" w14:textId="77777777" w:rsidTr="00764F1E">
        <w:tc>
          <w:tcPr>
            <w:tcW w:w="1927" w:type="dxa"/>
            <w:shd w:val="clear" w:color="auto" w:fill="auto"/>
          </w:tcPr>
          <w:p w14:paraId="435F7B0D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41006A7A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Synchronizacja kamer obrazowania</w:t>
            </w:r>
          </w:p>
        </w:tc>
        <w:tc>
          <w:tcPr>
            <w:tcW w:w="3415" w:type="dxa"/>
          </w:tcPr>
          <w:p w14:paraId="4801B278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3C98F618" w14:textId="77777777" w:rsidTr="00764F1E">
        <w:tc>
          <w:tcPr>
            <w:tcW w:w="1927" w:type="dxa"/>
            <w:shd w:val="clear" w:color="auto" w:fill="auto"/>
          </w:tcPr>
          <w:p w14:paraId="2370B72F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36304F21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Śledzenie wektorowe</w:t>
            </w:r>
          </w:p>
        </w:tc>
        <w:tc>
          <w:tcPr>
            <w:tcW w:w="3415" w:type="dxa"/>
          </w:tcPr>
          <w:p w14:paraId="765882A5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6230B3B3" w14:textId="77777777" w:rsidTr="00764F1E">
        <w:tc>
          <w:tcPr>
            <w:tcW w:w="1927" w:type="dxa"/>
            <w:shd w:val="clear" w:color="auto" w:fill="auto"/>
          </w:tcPr>
          <w:p w14:paraId="5325BDD3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69F02FF3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Śledzenie rejestrowane i w czasie rzeczywistym</w:t>
            </w:r>
          </w:p>
        </w:tc>
        <w:tc>
          <w:tcPr>
            <w:tcW w:w="3415" w:type="dxa"/>
          </w:tcPr>
          <w:p w14:paraId="3E6C777C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389796FA" w14:textId="77777777" w:rsidTr="00764F1E">
        <w:tc>
          <w:tcPr>
            <w:tcW w:w="1927" w:type="dxa"/>
            <w:shd w:val="clear" w:color="auto" w:fill="auto"/>
          </w:tcPr>
          <w:p w14:paraId="016ACA33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78DBB6C7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Przetwarzanie zarejestrowanych danych obrazowania (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postprocess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15" w:type="dxa"/>
          </w:tcPr>
          <w:p w14:paraId="1FFFEF99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45D421E5" w14:textId="77777777" w:rsidTr="00764F1E">
        <w:tc>
          <w:tcPr>
            <w:tcW w:w="1927" w:type="dxa"/>
            <w:shd w:val="clear" w:color="auto" w:fill="auto"/>
          </w:tcPr>
          <w:p w14:paraId="2A87B8DB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33CB80B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Kalibracja kamer obrazowania</w:t>
            </w:r>
          </w:p>
        </w:tc>
        <w:tc>
          <w:tcPr>
            <w:tcW w:w="3415" w:type="dxa"/>
          </w:tcPr>
          <w:p w14:paraId="21153662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528B9784" w14:textId="77777777" w:rsidTr="00764F1E">
        <w:tc>
          <w:tcPr>
            <w:tcW w:w="1927" w:type="dxa"/>
            <w:shd w:val="clear" w:color="auto" w:fill="auto"/>
          </w:tcPr>
          <w:p w14:paraId="7625354A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0C7A55B1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Zachowanie rejestrowanych danych obrazowania w pliku zewnętrznym w min 3 różnych formatach, w tym min. w standardach: C3D i BVH.</w:t>
            </w:r>
          </w:p>
        </w:tc>
        <w:tc>
          <w:tcPr>
            <w:tcW w:w="3415" w:type="dxa"/>
          </w:tcPr>
          <w:p w14:paraId="4C3619E1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7C93C05B" w14:textId="77777777" w:rsidTr="00764F1E">
        <w:tc>
          <w:tcPr>
            <w:tcW w:w="1927" w:type="dxa"/>
            <w:shd w:val="clear" w:color="auto" w:fill="auto"/>
          </w:tcPr>
          <w:p w14:paraId="5040876E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5698770D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Biblioteka danych 3D znaczników kalibracji</w:t>
            </w:r>
          </w:p>
        </w:tc>
        <w:tc>
          <w:tcPr>
            <w:tcW w:w="3415" w:type="dxa"/>
          </w:tcPr>
          <w:p w14:paraId="321C23BC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4F356407" w14:textId="77777777" w:rsidTr="00764F1E">
        <w:tc>
          <w:tcPr>
            <w:tcW w:w="1927" w:type="dxa"/>
            <w:shd w:val="clear" w:color="auto" w:fill="auto"/>
          </w:tcPr>
          <w:p w14:paraId="4B4753D3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0A67ADBB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Biblioteka obiektów 2D min. koordynaty położenia, powierzchnia, wymiary, krągłość, korekta zniekształceń)</w:t>
            </w:r>
          </w:p>
        </w:tc>
        <w:tc>
          <w:tcPr>
            <w:tcW w:w="3415" w:type="dxa"/>
          </w:tcPr>
          <w:p w14:paraId="46809DE0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7F6498E5" w14:textId="77777777" w:rsidTr="00764F1E">
        <w:tc>
          <w:tcPr>
            <w:tcW w:w="1927" w:type="dxa"/>
            <w:shd w:val="clear" w:color="auto" w:fill="auto"/>
          </w:tcPr>
          <w:p w14:paraId="4E4B4F96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3A390EAD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Integracja danych obrazowania dla transmisji strumieniowej w aplikacjach użytkownika</w:t>
            </w:r>
          </w:p>
        </w:tc>
        <w:tc>
          <w:tcPr>
            <w:tcW w:w="3415" w:type="dxa"/>
          </w:tcPr>
          <w:p w14:paraId="39F4CCE1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37013277" w14:textId="77777777" w:rsidTr="00764F1E">
        <w:tc>
          <w:tcPr>
            <w:tcW w:w="1927" w:type="dxa"/>
            <w:shd w:val="clear" w:color="auto" w:fill="auto"/>
          </w:tcPr>
          <w:p w14:paraId="514A7C21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shd w:val="clear" w:color="auto" w:fill="auto"/>
          </w:tcPr>
          <w:p w14:paraId="3188F068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Biblioteki programowe obsługi kamer i integracji</w:t>
            </w:r>
          </w:p>
        </w:tc>
        <w:tc>
          <w:tcPr>
            <w:tcW w:w="3415" w:type="dxa"/>
          </w:tcPr>
          <w:p w14:paraId="6D7B874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E2B4E8" w14:textId="77777777" w:rsidR="00C15271" w:rsidRDefault="00C15271" w:rsidP="002403C9">
      <w:pPr>
        <w:rPr>
          <w:rFonts w:ascii="Arial" w:hAnsi="Arial" w:cs="Arial"/>
          <w:sz w:val="18"/>
          <w:szCs w:val="18"/>
        </w:rPr>
      </w:pPr>
    </w:p>
    <w:p w14:paraId="1FAD8F58" w14:textId="11EFE9A2" w:rsidR="00146124" w:rsidRPr="002403C9" w:rsidRDefault="00146124" w:rsidP="002403C9">
      <w:pPr>
        <w:rPr>
          <w:rFonts w:ascii="Arial" w:hAnsi="Arial" w:cs="Arial"/>
          <w:sz w:val="18"/>
          <w:szCs w:val="18"/>
        </w:rPr>
      </w:pPr>
      <w:r w:rsidRPr="002403C9">
        <w:rPr>
          <w:rFonts w:ascii="Arial" w:hAnsi="Arial" w:cs="Arial"/>
          <w:b/>
          <w:bCs/>
          <w:i/>
          <w:sz w:val="22"/>
          <w:szCs w:val="22"/>
        </w:rPr>
        <w:t>System D-GPS sensorów stosowanych w samochodach autonomicznych</w:t>
      </w:r>
    </w:p>
    <w:p w14:paraId="6AF728BC" w14:textId="3B02E762" w:rsidR="00146124" w:rsidRPr="002403C9" w:rsidRDefault="00146124" w:rsidP="002403C9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18"/>
          <w:szCs w:val="18"/>
        </w:rPr>
      </w:pPr>
    </w:p>
    <w:tbl>
      <w:tblPr>
        <w:tblStyle w:val="Tabela-Siatka"/>
        <w:tblW w:w="8929" w:type="dxa"/>
        <w:jc w:val="center"/>
        <w:tblLook w:val="04A0" w:firstRow="1" w:lastRow="0" w:firstColumn="1" w:lastColumn="0" w:noHBand="0" w:noVBand="1"/>
      </w:tblPr>
      <w:tblGrid>
        <w:gridCol w:w="3675"/>
        <w:gridCol w:w="5254"/>
      </w:tblGrid>
      <w:tr w:rsidR="00146124" w:rsidRPr="00485917" w14:paraId="041FC077" w14:textId="77777777" w:rsidTr="00764F1E">
        <w:trPr>
          <w:jc w:val="center"/>
        </w:trPr>
        <w:tc>
          <w:tcPr>
            <w:tcW w:w="3675" w:type="dxa"/>
          </w:tcPr>
          <w:p w14:paraId="49E3A900" w14:textId="77777777" w:rsidR="00146124" w:rsidRPr="00485917" w:rsidRDefault="00146124" w:rsidP="00764F1E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5917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5254" w:type="dxa"/>
          </w:tcPr>
          <w:p w14:paraId="3DD7352C" w14:textId="77777777" w:rsidR="00146124" w:rsidRPr="00485917" w:rsidRDefault="00146124" w:rsidP="00764F1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146124" w:rsidRPr="00485917" w14:paraId="4EAA96A0" w14:textId="77777777" w:rsidTr="00764F1E">
        <w:trPr>
          <w:jc w:val="center"/>
        </w:trPr>
        <w:tc>
          <w:tcPr>
            <w:tcW w:w="3675" w:type="dxa"/>
          </w:tcPr>
          <w:p w14:paraId="512742C9" w14:textId="77777777" w:rsidR="00146124" w:rsidRPr="00485917" w:rsidRDefault="00146124" w:rsidP="00764F1E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5917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5254" w:type="dxa"/>
          </w:tcPr>
          <w:p w14:paraId="6A3A03A4" w14:textId="77777777" w:rsidR="00146124" w:rsidRPr="00485917" w:rsidRDefault="00146124" w:rsidP="00764F1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79736EF8" w14:textId="66F4FBBE" w:rsidR="00146124" w:rsidRPr="002403C9" w:rsidRDefault="00146124" w:rsidP="002403C9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18"/>
          <w:szCs w:val="18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3336"/>
        <w:gridCol w:w="3397"/>
        <w:gridCol w:w="2895"/>
      </w:tblGrid>
      <w:tr w:rsidR="00146124" w:rsidRPr="00485917" w14:paraId="7A1C9CA1" w14:textId="77777777" w:rsidTr="00764F1E">
        <w:tc>
          <w:tcPr>
            <w:tcW w:w="3336" w:type="dxa"/>
            <w:shd w:val="clear" w:color="auto" w:fill="auto"/>
          </w:tcPr>
          <w:p w14:paraId="2B933A3F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397" w:type="dxa"/>
            <w:shd w:val="clear" w:color="auto" w:fill="auto"/>
          </w:tcPr>
          <w:p w14:paraId="4A2E5A2E" w14:textId="50A53C9D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Wartość wymagana</w:t>
            </w:r>
          </w:p>
        </w:tc>
        <w:tc>
          <w:tcPr>
            <w:tcW w:w="2895" w:type="dxa"/>
          </w:tcPr>
          <w:p w14:paraId="6F4661A3" w14:textId="1E64DE26" w:rsidR="00146124" w:rsidRPr="002403C9" w:rsidRDefault="00146124" w:rsidP="00764F1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Wartość oferowana</w:t>
            </w:r>
          </w:p>
        </w:tc>
      </w:tr>
      <w:tr w:rsidR="00146124" w:rsidRPr="00485917" w14:paraId="13246B41" w14:textId="77777777" w:rsidTr="00764F1E">
        <w:trPr>
          <w:trHeight w:val="449"/>
        </w:trPr>
        <w:tc>
          <w:tcPr>
            <w:tcW w:w="3336" w:type="dxa"/>
            <w:shd w:val="clear" w:color="auto" w:fill="auto"/>
          </w:tcPr>
          <w:p w14:paraId="36B1B46A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Obsługiwane systemy</w:t>
            </w:r>
          </w:p>
        </w:tc>
        <w:tc>
          <w:tcPr>
            <w:tcW w:w="3397" w:type="dxa"/>
            <w:shd w:val="clear" w:color="auto" w:fill="auto"/>
          </w:tcPr>
          <w:p w14:paraId="5A631DF3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03C9">
              <w:rPr>
                <w:rFonts w:ascii="Arial" w:hAnsi="Arial" w:cs="Arial"/>
                <w:sz w:val="18"/>
                <w:szCs w:val="18"/>
                <w:lang w:val="en-US"/>
              </w:rPr>
              <w:t xml:space="preserve">GPS L1/L2, GLONAS G1/G2, Galileo E1/E5b,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  <w:lang w:val="en-US"/>
              </w:rPr>
              <w:t>Beidou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  <w:lang w:val="en-US"/>
              </w:rPr>
              <w:t xml:space="preserve"> B1/B2</w:t>
            </w:r>
          </w:p>
        </w:tc>
        <w:tc>
          <w:tcPr>
            <w:tcW w:w="2895" w:type="dxa"/>
          </w:tcPr>
          <w:p w14:paraId="2780CC25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6124" w:rsidRPr="00485917" w14:paraId="61715BDD" w14:textId="77777777" w:rsidTr="00764F1E">
        <w:tc>
          <w:tcPr>
            <w:tcW w:w="3336" w:type="dxa"/>
            <w:shd w:val="clear" w:color="auto" w:fill="auto"/>
          </w:tcPr>
          <w:p w14:paraId="77335ED9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Złącza komunikacyjne</w:t>
            </w:r>
          </w:p>
        </w:tc>
        <w:tc>
          <w:tcPr>
            <w:tcW w:w="3397" w:type="dxa"/>
            <w:shd w:val="clear" w:color="auto" w:fill="auto"/>
          </w:tcPr>
          <w:p w14:paraId="08CA9A8E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Ethernet lub USB</w:t>
            </w:r>
          </w:p>
        </w:tc>
        <w:tc>
          <w:tcPr>
            <w:tcW w:w="2895" w:type="dxa"/>
          </w:tcPr>
          <w:p w14:paraId="5F97E677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3CD32D0D" w14:textId="77777777" w:rsidTr="00764F1E">
        <w:tc>
          <w:tcPr>
            <w:tcW w:w="3336" w:type="dxa"/>
            <w:shd w:val="clear" w:color="auto" w:fill="auto"/>
          </w:tcPr>
          <w:p w14:paraId="54DE180F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Rozmiar płytki – szerokość</w:t>
            </w:r>
          </w:p>
        </w:tc>
        <w:tc>
          <w:tcPr>
            <w:tcW w:w="3397" w:type="dxa"/>
            <w:shd w:val="clear" w:color="auto" w:fill="auto"/>
          </w:tcPr>
          <w:p w14:paraId="674DCB11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Poniżej 50 mm</w:t>
            </w:r>
          </w:p>
        </w:tc>
        <w:tc>
          <w:tcPr>
            <w:tcW w:w="2895" w:type="dxa"/>
          </w:tcPr>
          <w:p w14:paraId="2E74404A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48304BA7" w14:textId="77777777" w:rsidTr="00764F1E">
        <w:tc>
          <w:tcPr>
            <w:tcW w:w="3336" w:type="dxa"/>
            <w:shd w:val="clear" w:color="auto" w:fill="auto"/>
          </w:tcPr>
          <w:p w14:paraId="0C742138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Rozmiar płytki – długość</w:t>
            </w:r>
          </w:p>
        </w:tc>
        <w:tc>
          <w:tcPr>
            <w:tcW w:w="3397" w:type="dxa"/>
            <w:shd w:val="clear" w:color="auto" w:fill="auto"/>
          </w:tcPr>
          <w:p w14:paraId="5E2B1E7C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Poniżej 80 mm</w:t>
            </w:r>
          </w:p>
        </w:tc>
        <w:tc>
          <w:tcPr>
            <w:tcW w:w="2895" w:type="dxa"/>
          </w:tcPr>
          <w:p w14:paraId="373D5D47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0D8184AF" w14:textId="77777777" w:rsidTr="00764F1E">
        <w:trPr>
          <w:trHeight w:val="477"/>
        </w:trPr>
        <w:tc>
          <w:tcPr>
            <w:tcW w:w="3336" w:type="dxa"/>
            <w:shd w:val="clear" w:color="auto" w:fill="auto"/>
          </w:tcPr>
          <w:p w14:paraId="7FD31DDB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Dokładność pozycjonowania RTK (1 sigma)</w:t>
            </w:r>
          </w:p>
        </w:tc>
        <w:tc>
          <w:tcPr>
            <w:tcW w:w="3397" w:type="dxa"/>
            <w:shd w:val="clear" w:color="auto" w:fill="auto"/>
          </w:tcPr>
          <w:p w14:paraId="612D52BE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Poniżej 3 cm</w:t>
            </w:r>
          </w:p>
        </w:tc>
        <w:tc>
          <w:tcPr>
            <w:tcW w:w="2895" w:type="dxa"/>
          </w:tcPr>
          <w:p w14:paraId="22CC2A5A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1CA204D7" w14:textId="77777777" w:rsidTr="00764F1E">
        <w:tc>
          <w:tcPr>
            <w:tcW w:w="3336" w:type="dxa"/>
            <w:tcBorders>
              <w:top w:val="nil"/>
            </w:tcBorders>
            <w:shd w:val="clear" w:color="auto" w:fill="auto"/>
          </w:tcPr>
          <w:p w14:paraId="3CCBD3B7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Możliwość ustalenia statycznej orientacji obiektu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</w:tcPr>
          <w:p w14:paraId="7285D869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Tak, poprzez dwa moduły</w:t>
            </w:r>
          </w:p>
        </w:tc>
        <w:tc>
          <w:tcPr>
            <w:tcW w:w="2895" w:type="dxa"/>
            <w:tcBorders>
              <w:top w:val="nil"/>
            </w:tcBorders>
          </w:tcPr>
          <w:p w14:paraId="13CC388C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32574188" w14:textId="77777777" w:rsidTr="00764F1E">
        <w:tc>
          <w:tcPr>
            <w:tcW w:w="3336" w:type="dxa"/>
            <w:shd w:val="clear" w:color="auto" w:fill="auto"/>
          </w:tcPr>
          <w:p w14:paraId="0EA06581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Wyposażenie w anteny oraz modemy radiowe</w:t>
            </w:r>
          </w:p>
        </w:tc>
        <w:tc>
          <w:tcPr>
            <w:tcW w:w="3397" w:type="dxa"/>
            <w:shd w:val="clear" w:color="auto" w:fill="auto"/>
          </w:tcPr>
          <w:p w14:paraId="3A62BE96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95" w:type="dxa"/>
          </w:tcPr>
          <w:p w14:paraId="79364739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5F39ACC1" w14:textId="77777777" w:rsidTr="00764F1E">
        <w:tc>
          <w:tcPr>
            <w:tcW w:w="3336" w:type="dxa"/>
            <w:shd w:val="clear" w:color="auto" w:fill="auto"/>
          </w:tcPr>
          <w:p w14:paraId="5879C091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Częstotliwość na której pracuje zestaw</w:t>
            </w:r>
          </w:p>
        </w:tc>
        <w:tc>
          <w:tcPr>
            <w:tcW w:w="3397" w:type="dxa"/>
            <w:shd w:val="clear" w:color="auto" w:fill="auto"/>
          </w:tcPr>
          <w:p w14:paraId="51DD636D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2,4 GHz</w:t>
            </w:r>
          </w:p>
        </w:tc>
        <w:tc>
          <w:tcPr>
            <w:tcW w:w="2895" w:type="dxa"/>
          </w:tcPr>
          <w:p w14:paraId="353C23E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44D0E7E0" w14:textId="77777777" w:rsidTr="00764F1E">
        <w:tc>
          <w:tcPr>
            <w:tcW w:w="3336" w:type="dxa"/>
            <w:shd w:val="clear" w:color="auto" w:fill="auto"/>
          </w:tcPr>
          <w:p w14:paraId="42A55A87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Zestaw do zasilania układu</w:t>
            </w:r>
          </w:p>
        </w:tc>
        <w:tc>
          <w:tcPr>
            <w:tcW w:w="3397" w:type="dxa"/>
            <w:shd w:val="clear" w:color="auto" w:fill="auto"/>
          </w:tcPr>
          <w:p w14:paraId="5C8ED4E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95" w:type="dxa"/>
          </w:tcPr>
          <w:p w14:paraId="6E8A2596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0AEE7147" w14:textId="77777777" w:rsidTr="00764F1E">
        <w:tc>
          <w:tcPr>
            <w:tcW w:w="3336" w:type="dxa"/>
            <w:shd w:val="clear" w:color="auto" w:fill="auto"/>
          </w:tcPr>
          <w:p w14:paraId="1D5C43EF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Częstotliwość odświeżania danych</w:t>
            </w:r>
          </w:p>
        </w:tc>
        <w:tc>
          <w:tcPr>
            <w:tcW w:w="3397" w:type="dxa"/>
            <w:shd w:val="clear" w:color="auto" w:fill="auto"/>
          </w:tcPr>
          <w:p w14:paraId="77A6ED3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Przynajmniej 5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2895" w:type="dxa"/>
          </w:tcPr>
          <w:p w14:paraId="59E6EBBC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27511EEC" w14:textId="77777777" w:rsidTr="00764F1E">
        <w:tc>
          <w:tcPr>
            <w:tcW w:w="3336" w:type="dxa"/>
            <w:shd w:val="clear" w:color="auto" w:fill="auto"/>
          </w:tcPr>
          <w:p w14:paraId="787C6C6F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Maksymalna prędkość operacyjna</w:t>
            </w:r>
          </w:p>
        </w:tc>
        <w:tc>
          <w:tcPr>
            <w:tcW w:w="3397" w:type="dxa"/>
            <w:shd w:val="clear" w:color="auto" w:fill="auto"/>
          </w:tcPr>
          <w:p w14:paraId="5858CEA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400 m/s</w:t>
            </w:r>
          </w:p>
        </w:tc>
        <w:tc>
          <w:tcPr>
            <w:tcW w:w="2895" w:type="dxa"/>
          </w:tcPr>
          <w:p w14:paraId="61FC4E34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0CA89598" w14:textId="77777777" w:rsidTr="00764F1E">
        <w:tc>
          <w:tcPr>
            <w:tcW w:w="3336" w:type="dxa"/>
            <w:tcBorders>
              <w:top w:val="nil"/>
            </w:tcBorders>
            <w:shd w:val="clear" w:color="auto" w:fill="auto"/>
          </w:tcPr>
          <w:p w14:paraId="6E1C0B23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Dokładność określenia prędkości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</w:tcPr>
          <w:p w14:paraId="44E441E3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Poniżej 0.05 m/s RMS</w:t>
            </w:r>
          </w:p>
        </w:tc>
        <w:tc>
          <w:tcPr>
            <w:tcW w:w="2895" w:type="dxa"/>
            <w:tcBorders>
              <w:top w:val="nil"/>
            </w:tcBorders>
          </w:tcPr>
          <w:p w14:paraId="03C08B31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42CECC62" w14:textId="77777777" w:rsidTr="00764F1E">
        <w:tc>
          <w:tcPr>
            <w:tcW w:w="3336" w:type="dxa"/>
            <w:tcBorders>
              <w:top w:val="nil"/>
            </w:tcBorders>
            <w:shd w:val="clear" w:color="auto" w:fill="auto"/>
          </w:tcPr>
          <w:p w14:paraId="3A7FA3F0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Dokładność określenia czasu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</w:tcPr>
          <w:p w14:paraId="4DC0FF1C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Poniżej 100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ns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 xml:space="preserve"> RMS</w:t>
            </w:r>
          </w:p>
        </w:tc>
        <w:tc>
          <w:tcPr>
            <w:tcW w:w="2895" w:type="dxa"/>
            <w:tcBorders>
              <w:top w:val="nil"/>
            </w:tcBorders>
          </w:tcPr>
          <w:p w14:paraId="0007B59C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093F76A7" w14:textId="77777777" w:rsidTr="00764F1E">
        <w:tc>
          <w:tcPr>
            <w:tcW w:w="3336" w:type="dxa"/>
            <w:tcBorders>
              <w:top w:val="nil"/>
            </w:tcBorders>
            <w:shd w:val="clear" w:color="auto" w:fill="auto"/>
          </w:tcPr>
          <w:p w14:paraId="1283939D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lastRenderedPageBreak/>
              <w:t>Typowe zużycie energii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</w:tcPr>
          <w:p w14:paraId="5CC29E23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Poniżej 4 W</w:t>
            </w:r>
          </w:p>
        </w:tc>
        <w:tc>
          <w:tcPr>
            <w:tcW w:w="2895" w:type="dxa"/>
            <w:tcBorders>
              <w:top w:val="nil"/>
            </w:tcBorders>
          </w:tcPr>
          <w:p w14:paraId="31399615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08787717" w14:textId="77777777" w:rsidTr="00764F1E">
        <w:tc>
          <w:tcPr>
            <w:tcW w:w="3336" w:type="dxa"/>
            <w:tcBorders>
              <w:top w:val="nil"/>
            </w:tcBorders>
            <w:shd w:val="clear" w:color="auto" w:fill="auto"/>
          </w:tcPr>
          <w:p w14:paraId="62B7A208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Czas do pierwszego ustalenia pozycji z zimnego startu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</w:tcPr>
          <w:p w14:paraId="39D0040B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Poniżej 70 s</w:t>
            </w:r>
          </w:p>
        </w:tc>
        <w:tc>
          <w:tcPr>
            <w:tcW w:w="2895" w:type="dxa"/>
            <w:tcBorders>
              <w:top w:val="nil"/>
            </w:tcBorders>
          </w:tcPr>
          <w:p w14:paraId="7C37EC7D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4E883D4A" w14:textId="77777777" w:rsidTr="00764F1E">
        <w:tc>
          <w:tcPr>
            <w:tcW w:w="3336" w:type="dxa"/>
            <w:tcBorders>
              <w:top w:val="nil"/>
            </w:tcBorders>
            <w:shd w:val="clear" w:color="auto" w:fill="auto"/>
          </w:tcPr>
          <w:p w14:paraId="107D749E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Temperatura pracy 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</w:tcPr>
          <w:p w14:paraId="37EF7AE9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 przedziale -30 do 70 stopni Celsjusza</w:t>
            </w:r>
          </w:p>
        </w:tc>
        <w:tc>
          <w:tcPr>
            <w:tcW w:w="2895" w:type="dxa"/>
            <w:tcBorders>
              <w:top w:val="nil"/>
            </w:tcBorders>
          </w:tcPr>
          <w:p w14:paraId="794B083E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54C52D94" w14:textId="77777777" w:rsidTr="00764F1E">
        <w:tc>
          <w:tcPr>
            <w:tcW w:w="3336" w:type="dxa"/>
            <w:tcBorders>
              <w:top w:val="nil"/>
            </w:tcBorders>
            <w:shd w:val="clear" w:color="auto" w:fill="auto"/>
          </w:tcPr>
          <w:p w14:paraId="5BA42901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Masa płytki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</w:tcPr>
          <w:p w14:paraId="43C6057F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Poniżej 30 g</w:t>
            </w:r>
          </w:p>
        </w:tc>
        <w:tc>
          <w:tcPr>
            <w:tcW w:w="2895" w:type="dxa"/>
            <w:tcBorders>
              <w:top w:val="nil"/>
            </w:tcBorders>
          </w:tcPr>
          <w:p w14:paraId="1ECDB5D3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24" w:rsidRPr="00485917" w14:paraId="50542CE5" w14:textId="77777777" w:rsidTr="00764F1E">
        <w:tc>
          <w:tcPr>
            <w:tcW w:w="3336" w:type="dxa"/>
            <w:tcBorders>
              <w:top w:val="nil"/>
            </w:tcBorders>
            <w:shd w:val="clear" w:color="auto" w:fill="auto"/>
          </w:tcPr>
          <w:p w14:paraId="2B725D02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Liczba płytek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</w:tcPr>
          <w:p w14:paraId="5D66F230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95" w:type="dxa"/>
            <w:tcBorders>
              <w:top w:val="nil"/>
            </w:tcBorders>
          </w:tcPr>
          <w:p w14:paraId="5165FAD2" w14:textId="77777777" w:rsidR="00146124" w:rsidRPr="002403C9" w:rsidRDefault="00146124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246C48" w14:textId="5B7E8F80" w:rsidR="00146124" w:rsidRPr="002403C9" w:rsidRDefault="00146124" w:rsidP="002403C9"/>
    <w:p w14:paraId="3A2FF561" w14:textId="59E83CD0" w:rsidR="00146124" w:rsidRPr="002403C9" w:rsidRDefault="00146124" w:rsidP="002403C9">
      <w:pPr>
        <w:pStyle w:val="Akapitzlist"/>
        <w:numPr>
          <w:ilvl w:val="3"/>
          <w:numId w:val="10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2403C9">
        <w:rPr>
          <w:rFonts w:ascii="Arial" w:hAnsi="Arial" w:cs="Arial"/>
          <w:bCs/>
          <w:sz w:val="22"/>
          <w:szCs w:val="22"/>
        </w:rPr>
        <w:t xml:space="preserve">Udzielamy gwarancji na okres …………miesięcy* </w:t>
      </w:r>
      <w:r w:rsidRPr="002403C9">
        <w:rPr>
          <w:rFonts w:ascii="Arial" w:hAnsi="Arial" w:cs="Arial"/>
          <w:b/>
          <w:bCs/>
          <w:sz w:val="22"/>
          <w:szCs w:val="22"/>
        </w:rPr>
        <w:t>(24 lub 36),</w:t>
      </w:r>
      <w:r w:rsidRPr="002403C9">
        <w:rPr>
          <w:rFonts w:ascii="Arial" w:hAnsi="Arial" w:cs="Arial"/>
          <w:bCs/>
          <w:sz w:val="22"/>
          <w:szCs w:val="22"/>
        </w:rPr>
        <w:t xml:space="preserve"> liczony jest od daty podpisania protokołu odbioru bez zastrzeżeń Zamawiającego.</w:t>
      </w:r>
    </w:p>
    <w:p w14:paraId="7427D9A4" w14:textId="34992B62" w:rsidR="00146124" w:rsidRDefault="00146124" w:rsidP="002403C9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  <w:r w:rsidRPr="002403C9">
        <w:rPr>
          <w:rFonts w:ascii="Arial" w:hAnsi="Arial" w:cs="Arial"/>
          <w:bCs/>
          <w:i/>
          <w:sz w:val="22"/>
          <w:szCs w:val="22"/>
        </w:rPr>
        <w:t>* Wpisać deklarowaną wysokość udzielanej gwarancji, zgodnie z kryterium opisanym w punkcie 14.1.3. lit</w:t>
      </w:r>
      <w:r w:rsidR="001C3707">
        <w:rPr>
          <w:rFonts w:ascii="Arial" w:hAnsi="Arial" w:cs="Arial"/>
          <w:bCs/>
          <w:i/>
          <w:sz w:val="22"/>
          <w:szCs w:val="22"/>
        </w:rPr>
        <w:t>. b.</w:t>
      </w:r>
      <w:r w:rsidRPr="002403C9">
        <w:rPr>
          <w:rFonts w:ascii="Arial" w:hAnsi="Arial" w:cs="Arial"/>
          <w:bCs/>
          <w:i/>
          <w:sz w:val="22"/>
          <w:szCs w:val="22"/>
        </w:rPr>
        <w:t xml:space="preserve"> części I SIWZ.</w:t>
      </w:r>
    </w:p>
    <w:p w14:paraId="73222E22" w14:textId="77777777" w:rsidR="00E036AF" w:rsidRPr="002403C9" w:rsidRDefault="00E036AF" w:rsidP="002403C9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p w14:paraId="10A54AB4" w14:textId="0554C16F" w:rsidR="001C3707" w:rsidRPr="002403C9" w:rsidRDefault="001C3707">
      <w:pPr>
        <w:pStyle w:val="Akapitzlist"/>
        <w:numPr>
          <w:ilvl w:val="3"/>
          <w:numId w:val="10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DEKLARUJEMY, </w:t>
      </w:r>
      <w:r>
        <w:rPr>
          <w:rFonts w:ascii="Arial" w:hAnsi="Arial" w:cs="Arial"/>
          <w:bCs/>
          <w:sz w:val="22"/>
          <w:szCs w:val="22"/>
        </w:rPr>
        <w:t xml:space="preserve">iż dostarczymy system służący do </w:t>
      </w:r>
      <w:proofErr w:type="spellStart"/>
      <w:r>
        <w:rPr>
          <w:rFonts w:ascii="Arial" w:hAnsi="Arial" w:cs="Arial"/>
          <w:bCs/>
          <w:sz w:val="22"/>
          <w:szCs w:val="22"/>
        </w:rPr>
        <w:t>samolokalizacji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1E46784F" w14:textId="0C9DA691" w:rsidR="001C3707" w:rsidRDefault="001C3707" w:rsidP="002403C9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2403C9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bez dodatkowych znaczników;</w:t>
      </w:r>
      <w:r w:rsidR="00322FF1">
        <w:rPr>
          <w:rFonts w:ascii="Arial" w:hAnsi="Arial" w:cs="Arial"/>
          <w:bCs/>
          <w:sz w:val="22"/>
          <w:szCs w:val="22"/>
        </w:rPr>
        <w:t>*</w:t>
      </w:r>
    </w:p>
    <w:p w14:paraId="7970F800" w14:textId="404E1BBB" w:rsidR="001C3707" w:rsidRDefault="001C3707" w:rsidP="002403C9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z 20 dodatkowymi znacznikami;</w:t>
      </w:r>
      <w:r w:rsidR="00322FF1">
        <w:rPr>
          <w:rFonts w:ascii="Arial" w:hAnsi="Arial" w:cs="Arial"/>
          <w:bCs/>
          <w:sz w:val="22"/>
          <w:szCs w:val="22"/>
        </w:rPr>
        <w:t>*</w:t>
      </w:r>
    </w:p>
    <w:p w14:paraId="1081A74B" w14:textId="2D646593" w:rsidR="001C3707" w:rsidRDefault="001C3707" w:rsidP="002403C9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z 40 dodatkowymi znacznikami.</w:t>
      </w:r>
      <w:r w:rsidR="00322FF1">
        <w:rPr>
          <w:rFonts w:ascii="Arial" w:hAnsi="Arial" w:cs="Arial"/>
          <w:bCs/>
          <w:sz w:val="22"/>
          <w:szCs w:val="22"/>
        </w:rPr>
        <w:t>*</w:t>
      </w:r>
    </w:p>
    <w:p w14:paraId="177B7AC2" w14:textId="45EB307D" w:rsidR="001C3707" w:rsidRDefault="001C3707" w:rsidP="002403C9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  <w:r w:rsidRPr="001C3707">
        <w:rPr>
          <w:rFonts w:ascii="Arial" w:hAnsi="Arial" w:cs="Arial"/>
          <w:bCs/>
          <w:i/>
          <w:sz w:val="22"/>
          <w:szCs w:val="22"/>
        </w:rPr>
        <w:t>* Zaznaczyć odpowiednio, zgodnie z kry</w:t>
      </w:r>
      <w:r>
        <w:rPr>
          <w:rFonts w:ascii="Arial" w:hAnsi="Arial" w:cs="Arial"/>
          <w:bCs/>
          <w:i/>
          <w:sz w:val="22"/>
          <w:szCs w:val="22"/>
        </w:rPr>
        <w:t>terium opisanym w punkcie 14.1.3</w:t>
      </w:r>
      <w:r w:rsidRPr="001C3707">
        <w:rPr>
          <w:rFonts w:ascii="Arial" w:hAnsi="Arial" w:cs="Arial"/>
          <w:bCs/>
          <w:i/>
          <w:sz w:val="22"/>
          <w:szCs w:val="22"/>
        </w:rPr>
        <w:t>. lit</w:t>
      </w:r>
      <w:r>
        <w:rPr>
          <w:rFonts w:ascii="Arial" w:hAnsi="Arial" w:cs="Arial"/>
          <w:bCs/>
          <w:i/>
          <w:sz w:val="22"/>
          <w:szCs w:val="22"/>
        </w:rPr>
        <w:t>. c.</w:t>
      </w:r>
      <w:r w:rsidRPr="001C3707">
        <w:rPr>
          <w:rFonts w:ascii="Arial" w:hAnsi="Arial" w:cs="Arial"/>
          <w:bCs/>
          <w:i/>
          <w:sz w:val="22"/>
          <w:szCs w:val="22"/>
        </w:rPr>
        <w:t xml:space="preserve"> części I SIWZ.</w:t>
      </w:r>
    </w:p>
    <w:p w14:paraId="6AB00D44" w14:textId="77777777" w:rsidR="00E036AF" w:rsidRPr="002403C9" w:rsidRDefault="00E036AF" w:rsidP="002403C9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p w14:paraId="38E541EB" w14:textId="6A09AFAC" w:rsidR="00094345" w:rsidRDefault="00F54A4C">
      <w:pPr>
        <w:pStyle w:val="Akapitzlist"/>
        <w:numPr>
          <w:ilvl w:val="3"/>
          <w:numId w:val="10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Podana cena obejmuje wszystkie koszty niezbędne do należytego wykonania niniejszego zamówienia.</w:t>
      </w:r>
    </w:p>
    <w:p w14:paraId="4E1E9F73" w14:textId="77777777" w:rsidR="00094345" w:rsidRDefault="00F54A4C">
      <w:pPr>
        <w:pStyle w:val="Akapitzlist"/>
        <w:numPr>
          <w:ilvl w:val="0"/>
          <w:numId w:val="33"/>
        </w:numPr>
        <w:spacing w:before="120" w:after="120"/>
        <w:ind w:hanging="47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usług. </w:t>
      </w:r>
    </w:p>
    <w:p w14:paraId="07D7D8C5" w14:textId="77777777" w:rsidR="00094345" w:rsidRDefault="00F54A4C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Rodzaj towaru lub usługi których świadczenie będzie prowadzić do powstania u Zamawiającego obowiązku podatkowego zgodnie z przepisami o podatku od towarów i usług: _____________________________________________. Wartość ww. towaru lub usług bez kwoty podatku wynosi: ____________________________ PLN.</w:t>
      </w:r>
    </w:p>
    <w:p w14:paraId="7EA3B6CF" w14:textId="77777777" w:rsidR="00094345" w:rsidRDefault="00F54A4C">
      <w:pPr>
        <w:pStyle w:val="Akapitzlist"/>
        <w:numPr>
          <w:ilvl w:val="0"/>
          <w:numId w:val="33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ze specyfikacją istotnych warunków zamówienia, w 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Zamawiającego.</w:t>
      </w:r>
    </w:p>
    <w:p w14:paraId="69A91AB5" w14:textId="77777777" w:rsidR="00094345" w:rsidRDefault="00F54A4C">
      <w:pPr>
        <w:pStyle w:val="Akapitzlist"/>
        <w:numPr>
          <w:ilvl w:val="0"/>
          <w:numId w:val="33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uważamy się za związanych niniejszą ofertą przez czas wskazany w specyfikacji istotnych warunków zamówienia.</w:t>
      </w:r>
    </w:p>
    <w:p w14:paraId="1772872B" w14:textId="77777777" w:rsidR="00094345" w:rsidRDefault="00F54A4C">
      <w:pPr>
        <w:pStyle w:val="Akapitzlist"/>
        <w:numPr>
          <w:ilvl w:val="0"/>
          <w:numId w:val="33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Akceptujemy warunki płatności określone przez Zamawiającego w Specyfikacji Istotnych Warunków Zamówienia.</w:t>
      </w:r>
    </w:p>
    <w:p w14:paraId="1FB8484D" w14:textId="77777777" w:rsidR="00094345" w:rsidRDefault="00F54A4C">
      <w:pPr>
        <w:pStyle w:val="Akapitzlist"/>
        <w:numPr>
          <w:ilvl w:val="0"/>
          <w:numId w:val="33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Style w:val="Tabela-Siatka"/>
        <w:tblW w:w="8124" w:type="dxa"/>
        <w:tblInd w:w="596" w:type="dxa"/>
        <w:tblLook w:val="04A0" w:firstRow="1" w:lastRow="0" w:firstColumn="1" w:lastColumn="0" w:noHBand="0" w:noVBand="1"/>
      </w:tblPr>
      <w:tblGrid>
        <w:gridCol w:w="4106"/>
        <w:gridCol w:w="4018"/>
      </w:tblGrid>
      <w:tr w:rsidR="00094345" w14:paraId="543DE595" w14:textId="77777777">
        <w:tc>
          <w:tcPr>
            <w:tcW w:w="4105" w:type="dxa"/>
            <w:shd w:val="clear" w:color="auto" w:fill="auto"/>
          </w:tcPr>
          <w:p w14:paraId="7BBA76FA" w14:textId="77777777" w:rsidR="00094345" w:rsidRDefault="00F54A4C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018" w:type="dxa"/>
            <w:shd w:val="clear" w:color="auto" w:fill="auto"/>
          </w:tcPr>
          <w:p w14:paraId="3B736030" w14:textId="77777777" w:rsidR="00094345" w:rsidRDefault="00F54A4C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094345" w14:paraId="200F7C94" w14:textId="77777777">
        <w:trPr>
          <w:trHeight w:val="837"/>
        </w:trPr>
        <w:tc>
          <w:tcPr>
            <w:tcW w:w="4105" w:type="dxa"/>
            <w:shd w:val="clear" w:color="auto" w:fill="auto"/>
          </w:tcPr>
          <w:p w14:paraId="659D5E4B" w14:textId="77777777" w:rsidR="00094345" w:rsidRDefault="0009434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613742EE" w14:textId="77777777" w:rsidR="00094345" w:rsidRDefault="0009434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D2B049F" w14:textId="77777777" w:rsidR="00094345" w:rsidRDefault="00F54A4C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22a ust. 1 PZP, w celu wykazania spełniania warunków udziału w postępowaniu, o których mowa w art. 22 ust. 1b PZP: 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5D0CD8" w14:textId="77777777" w:rsidR="00094345" w:rsidRDefault="00F54A4C">
      <w:pPr>
        <w:pStyle w:val="Akapitzlist"/>
        <w:numPr>
          <w:ilvl w:val="0"/>
          <w:numId w:val="33"/>
        </w:numPr>
        <w:spacing w:before="120"/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podstawie art. 8 ust. 3 ustawy z dnia 29 stycznia 2004 r. prawo zamówień publicznych (</w:t>
      </w:r>
      <w:proofErr w:type="spellStart"/>
      <w:r>
        <w:rPr>
          <w:rFonts w:ascii="Arial" w:hAnsi="Arial" w:cs="Arial"/>
          <w:bCs/>
          <w:sz w:val="22"/>
          <w:szCs w:val="22"/>
        </w:rPr>
        <w:t>t.j</w:t>
      </w:r>
      <w:proofErr w:type="spellEnd"/>
      <w:r>
        <w:rPr>
          <w:rFonts w:ascii="Arial" w:hAnsi="Arial" w:cs="Arial"/>
          <w:bCs/>
          <w:sz w:val="22"/>
          <w:szCs w:val="22"/>
        </w:rPr>
        <w:t>. Dz. U. z 2019 r. poz. 1843),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postępowania*</w:t>
      </w:r>
    </w:p>
    <w:p w14:paraId="7AC2A670" w14:textId="77777777" w:rsidR="00094345" w:rsidRDefault="00094345">
      <w:pPr>
        <w:pStyle w:val="Akapitzlist"/>
        <w:spacing w:before="120"/>
        <w:ind w:left="641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7994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2954"/>
      </w:tblGrid>
      <w:tr w:rsidR="00094345" w14:paraId="0046C37F" w14:textId="77777777">
        <w:trPr>
          <w:cantSplit/>
          <w:trHeight w:val="6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0D14" w14:textId="77777777" w:rsidR="00094345" w:rsidRDefault="00F54A4C">
            <w:pPr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6B71" w14:textId="77777777" w:rsidR="00094345" w:rsidRDefault="00F54A4C">
            <w:pPr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8AA36" w14:textId="77777777" w:rsidR="00094345" w:rsidRDefault="00F54A4C">
            <w:pPr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pliku</w:t>
            </w:r>
          </w:p>
        </w:tc>
      </w:tr>
      <w:tr w:rsidR="00094345" w14:paraId="79FCD459" w14:textId="77777777">
        <w:trPr>
          <w:cantSplit/>
          <w:trHeight w:val="2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8580" w14:textId="77777777" w:rsidR="00094345" w:rsidRDefault="00F54A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5958" w14:textId="77777777" w:rsidR="00094345" w:rsidRDefault="00094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3EAA" w14:textId="77777777" w:rsidR="00094345" w:rsidRDefault="00094345">
            <w:pPr>
              <w:jc w:val="both"/>
              <w:rPr>
                <w:rFonts w:ascii="Arial" w:hAnsi="Arial" w:cs="Arial"/>
              </w:rPr>
            </w:pPr>
          </w:p>
        </w:tc>
      </w:tr>
      <w:tr w:rsidR="00094345" w14:paraId="7AF67FB8" w14:textId="77777777">
        <w:trPr>
          <w:cantSplit/>
          <w:trHeight w:val="3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5D4E" w14:textId="77777777" w:rsidR="00094345" w:rsidRDefault="00F54A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66A7" w14:textId="77777777" w:rsidR="00094345" w:rsidRDefault="00094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1578" w14:textId="77777777" w:rsidR="00094345" w:rsidRDefault="0009434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D8EC1F5" w14:textId="77777777" w:rsidR="00094345" w:rsidRDefault="00F54A4C">
      <w:pPr>
        <w:spacing w:before="12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Uzasadnienie zastrzeżenia ww. informacji jako tajemnicy przedsiębiorstwa stanowi załącznik do naszej oferty</w:t>
      </w:r>
      <w:r>
        <w:rPr>
          <w:rStyle w:val="FootnoteAnchor"/>
          <w:rFonts w:ascii="Arial" w:hAnsi="Arial" w:cs="Arial"/>
          <w:bCs/>
          <w:sz w:val="22"/>
          <w:szCs w:val="22"/>
        </w:rPr>
        <w:footnoteReference w:id="5"/>
      </w:r>
      <w:r>
        <w:rPr>
          <w:rFonts w:ascii="Arial" w:hAnsi="Arial" w:cs="Arial"/>
          <w:bCs/>
          <w:sz w:val="22"/>
          <w:szCs w:val="22"/>
        </w:rPr>
        <w:t>.</w:t>
      </w:r>
    </w:p>
    <w:p w14:paraId="48B3C79E" w14:textId="77777777" w:rsidR="00094345" w:rsidRDefault="00F54A4C">
      <w:pPr>
        <w:pStyle w:val="Akapitzlist"/>
        <w:numPr>
          <w:ilvl w:val="0"/>
          <w:numId w:val="33"/>
        </w:numPr>
        <w:spacing w:before="120"/>
        <w:ind w:left="567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FDDCA7" w14:textId="77777777" w:rsidR="00094345" w:rsidRDefault="00094345">
      <w:pPr>
        <w:pStyle w:val="Akapitzlist"/>
        <w:spacing w:before="240"/>
        <w:jc w:val="both"/>
        <w:rPr>
          <w:rFonts w:ascii="Arial" w:hAnsi="Arial" w:cs="Arial"/>
          <w:bCs/>
          <w:i/>
          <w:sz w:val="16"/>
          <w:szCs w:val="16"/>
        </w:rPr>
      </w:pPr>
    </w:p>
    <w:p w14:paraId="2D06CDDB" w14:textId="77777777" w:rsidR="00094345" w:rsidRDefault="00F54A4C">
      <w:pPr>
        <w:pStyle w:val="Akapitzlist"/>
        <w:spacing w:before="240"/>
        <w:ind w:left="567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9142691" w14:textId="77777777" w:rsidR="00094345" w:rsidRDefault="00F54A4C">
      <w:pPr>
        <w:pStyle w:val="Akapitzlist"/>
        <w:spacing w:before="240"/>
        <w:ind w:left="567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188AFB" w14:textId="77777777" w:rsidR="00094345" w:rsidRDefault="00094345">
      <w:pPr>
        <w:pStyle w:val="Akapitzlist"/>
        <w:spacing w:before="120"/>
        <w:ind w:left="641"/>
        <w:jc w:val="both"/>
        <w:rPr>
          <w:rFonts w:ascii="Arial" w:hAnsi="Arial" w:cs="Arial"/>
          <w:bCs/>
          <w:sz w:val="22"/>
          <w:szCs w:val="22"/>
        </w:rPr>
      </w:pPr>
    </w:p>
    <w:p w14:paraId="69986DDD" w14:textId="77777777" w:rsidR="00094345" w:rsidRDefault="00F54A4C">
      <w:pPr>
        <w:pStyle w:val="Akapitzlist"/>
        <w:numPr>
          <w:ilvl w:val="0"/>
          <w:numId w:val="33"/>
        </w:numPr>
        <w:spacing w:before="120"/>
        <w:ind w:left="426" w:hanging="56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Wadium wniesione w formie pieniądza należy zwrócić na rachunek</w:t>
      </w:r>
      <w:r>
        <w:rPr>
          <w:rStyle w:val="FootnoteAnchor"/>
        </w:rPr>
        <w:footnoteReference w:id="6"/>
      </w:r>
      <w:r>
        <w:rPr>
          <w:rFonts w:ascii="Arial" w:hAnsi="Arial" w:cs="Arial"/>
          <w:bCs/>
          <w:sz w:val="22"/>
          <w:szCs w:val="22"/>
        </w:rPr>
        <w:t>:</w:t>
      </w:r>
    </w:p>
    <w:p w14:paraId="17BB9759" w14:textId="77777777" w:rsidR="00094345" w:rsidRDefault="00F54A4C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12A9DF91" w14:textId="77777777" w:rsidR="00094345" w:rsidRDefault="00F54A4C">
      <w:pPr>
        <w:pStyle w:val="Akapitzlist"/>
        <w:numPr>
          <w:ilvl w:val="0"/>
          <w:numId w:val="33"/>
        </w:numPr>
        <w:spacing w:before="120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skrzynki </w:t>
      </w:r>
      <w:proofErr w:type="spellStart"/>
      <w:r>
        <w:rPr>
          <w:rFonts w:ascii="Arial" w:hAnsi="Arial" w:cs="Arial"/>
          <w:sz w:val="22"/>
          <w:szCs w:val="22"/>
        </w:rPr>
        <w:t>ePUAP</w:t>
      </w:r>
      <w:proofErr w:type="spellEnd"/>
      <w:r>
        <w:rPr>
          <w:rFonts w:ascii="Arial" w:hAnsi="Arial" w:cs="Arial"/>
          <w:sz w:val="22"/>
          <w:szCs w:val="22"/>
        </w:rPr>
        <w:t>………………………..</w:t>
      </w:r>
    </w:p>
    <w:p w14:paraId="19F273ED" w14:textId="77777777" w:rsidR="00094345" w:rsidRDefault="00F54A4C">
      <w:pPr>
        <w:pStyle w:val="Akapitzlist"/>
        <w:numPr>
          <w:ilvl w:val="0"/>
          <w:numId w:val="33"/>
        </w:numPr>
        <w:spacing w:before="120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następujące dokumenty w formie elektronicznej są dostępne pod określonymi adresami internetowymi ogólnodostępnych i bezpłatnych baz danych (dotyczy CEIDG, KRS):……………………………………………………………</w:t>
      </w:r>
    </w:p>
    <w:p w14:paraId="0556120F" w14:textId="77777777" w:rsidR="00094345" w:rsidRDefault="00F54A4C">
      <w:pPr>
        <w:pStyle w:val="Akapitzlist"/>
        <w:numPr>
          <w:ilvl w:val="0"/>
          <w:numId w:val="33"/>
        </w:numPr>
        <w:spacing w:before="120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Załącznikami do niniejszej oferty są:</w:t>
      </w:r>
    </w:p>
    <w:p w14:paraId="51FF7D73" w14:textId="77777777" w:rsidR="00094345" w:rsidRDefault="00F54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</w:t>
      </w:r>
    </w:p>
    <w:p w14:paraId="517C80DD" w14:textId="77777777" w:rsidR="00094345" w:rsidRDefault="00F54A4C">
      <w:pPr>
        <w:rPr>
          <w:highlight w:val="yellow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</w:t>
      </w:r>
    </w:p>
    <w:p w14:paraId="30688131" w14:textId="77777777" w:rsidR="00094345" w:rsidRDefault="00094345">
      <w:pPr>
        <w:ind w:left="-540"/>
        <w:rPr>
          <w:highlight w:val="yellow"/>
        </w:rPr>
      </w:pPr>
    </w:p>
    <w:p w14:paraId="343105A6" w14:textId="77777777" w:rsidR="00094345" w:rsidRDefault="00094345">
      <w:pPr>
        <w:ind w:left="-540"/>
        <w:rPr>
          <w:highlight w:val="yellow"/>
        </w:rPr>
      </w:pPr>
    </w:p>
    <w:p w14:paraId="57B28AC5" w14:textId="77777777" w:rsidR="00094345" w:rsidRDefault="00094345">
      <w:pPr>
        <w:ind w:left="-540"/>
        <w:rPr>
          <w:highlight w:val="yellow"/>
        </w:rPr>
      </w:pPr>
    </w:p>
    <w:p w14:paraId="77827CC2" w14:textId="77777777" w:rsidR="00094345" w:rsidRDefault="00094345">
      <w:pPr>
        <w:ind w:left="-540"/>
        <w:rPr>
          <w:highlight w:val="yellow"/>
        </w:rPr>
      </w:pPr>
    </w:p>
    <w:p w14:paraId="63F90C78" w14:textId="77777777" w:rsidR="00094345" w:rsidRDefault="00094345">
      <w:pPr>
        <w:ind w:left="-540"/>
        <w:rPr>
          <w:highlight w:val="yellow"/>
        </w:rPr>
      </w:pPr>
    </w:p>
    <w:p w14:paraId="64604A4F" w14:textId="77777777" w:rsidR="00094345" w:rsidRDefault="00094345">
      <w:pPr>
        <w:ind w:left="-540"/>
        <w:rPr>
          <w:highlight w:val="yellow"/>
        </w:rPr>
      </w:pPr>
    </w:p>
    <w:p w14:paraId="5D0F960F" w14:textId="77777777" w:rsidR="00094345" w:rsidRDefault="00094345">
      <w:pPr>
        <w:ind w:left="-540"/>
        <w:rPr>
          <w:highlight w:val="yellow"/>
        </w:rPr>
      </w:pPr>
    </w:p>
    <w:p w14:paraId="1D4F64AD" w14:textId="77777777" w:rsidR="00094345" w:rsidRDefault="00094345" w:rsidP="002403C9">
      <w:pPr>
        <w:rPr>
          <w:highlight w:val="yellow"/>
        </w:rPr>
      </w:pPr>
    </w:p>
    <w:p w14:paraId="09D5FD05" w14:textId="77777777" w:rsidR="00094345" w:rsidRDefault="00094345">
      <w:pPr>
        <w:ind w:left="-540"/>
        <w:rPr>
          <w:highlight w:val="yellow"/>
        </w:rPr>
      </w:pPr>
    </w:p>
    <w:p w14:paraId="6507A45B" w14:textId="77777777" w:rsidR="00094345" w:rsidRDefault="00094345" w:rsidP="002403C9">
      <w:pPr>
        <w:rPr>
          <w:highlight w:val="yellow"/>
        </w:rPr>
      </w:pPr>
    </w:p>
    <w:p w14:paraId="713930D0" w14:textId="77777777" w:rsidR="00094345" w:rsidRDefault="00F54A4C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Załącznik nr 1C do SIWZ IDW </w:t>
      </w:r>
    </w:p>
    <w:p w14:paraId="3A12A222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E2D4E1" w14:textId="77777777" w:rsidR="00094345" w:rsidRDefault="00094345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0DB678" w14:textId="77777777" w:rsidR="00094345" w:rsidRDefault="00F54A4C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D1E07D1" w14:textId="77777777" w:rsidR="00094345" w:rsidRDefault="00094345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1E97D1" w14:textId="77777777" w:rsidR="00094345" w:rsidRDefault="00F54A4C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postępowaniu pn.:</w:t>
      </w:r>
    </w:p>
    <w:p w14:paraId="54B32449" w14:textId="77777777" w:rsidR="00094345" w:rsidRDefault="00094345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</w:p>
    <w:p w14:paraId="7783EBFE" w14:textId="77777777" w:rsidR="00094345" w:rsidRDefault="00F54A4C">
      <w:pPr>
        <w:ind w:left="11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„Roboty, pojazdy latające platformy mobilne, urządzenia pomiarowe”,</w:t>
      </w:r>
    </w:p>
    <w:p w14:paraId="1B01698F" w14:textId="77777777" w:rsidR="00094345" w:rsidRDefault="00F54A4C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numer postepowania: AD/ZP/38/20</w:t>
      </w:r>
    </w:p>
    <w:tbl>
      <w:tblPr>
        <w:tblW w:w="11735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5"/>
        <w:gridCol w:w="2520"/>
      </w:tblGrid>
      <w:tr w:rsidR="00094345" w14:paraId="114CF8F8" w14:textId="77777777">
        <w:trPr>
          <w:trHeight w:hRule="exact" w:val="303"/>
        </w:trPr>
        <w:tc>
          <w:tcPr>
            <w:tcW w:w="9214" w:type="dxa"/>
            <w:shd w:val="clear" w:color="auto" w:fill="auto"/>
          </w:tcPr>
          <w:p w14:paraId="203B5736" w14:textId="77777777" w:rsidR="00094345" w:rsidRDefault="00094345">
            <w:pPr>
              <w:pStyle w:val="Tekstpodstawowy2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F8D784E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4345" w14:paraId="2084BEF6" w14:textId="77777777">
        <w:trPr>
          <w:trHeight w:val="290"/>
        </w:trPr>
        <w:tc>
          <w:tcPr>
            <w:tcW w:w="9214" w:type="dxa"/>
            <w:shd w:val="clear" w:color="auto" w:fill="auto"/>
          </w:tcPr>
          <w:p w14:paraId="50F7F126" w14:textId="7C467E38" w:rsidR="00094345" w:rsidRDefault="00F54A4C">
            <w:pPr>
              <w:pStyle w:val="Tekstpodstawowy2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Pakiet 3: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DB1B41" w:rsidRPr="00DB1B41">
              <w:rPr>
                <w:b/>
                <w:bCs/>
                <w:sz w:val="22"/>
                <w:szCs w:val="22"/>
                <w:u w:val="single"/>
              </w:rPr>
              <w:t>Systemy wizyjne i urządzenia pomiarowe</w:t>
            </w:r>
          </w:p>
        </w:tc>
        <w:tc>
          <w:tcPr>
            <w:tcW w:w="2520" w:type="dxa"/>
            <w:shd w:val="clear" w:color="auto" w:fill="auto"/>
          </w:tcPr>
          <w:p w14:paraId="52EB1B57" w14:textId="77777777" w:rsidR="00094345" w:rsidRDefault="00F54A4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</w:t>
            </w:r>
          </w:p>
        </w:tc>
      </w:tr>
    </w:tbl>
    <w:p w14:paraId="1F9E9B7E" w14:textId="77777777" w:rsidR="00094345" w:rsidRDefault="00094345">
      <w:pPr>
        <w:rPr>
          <w:rFonts w:ascii="Arial" w:hAnsi="Arial" w:cs="Arial"/>
          <w:sz w:val="22"/>
          <w:szCs w:val="22"/>
        </w:rPr>
      </w:pPr>
    </w:p>
    <w:p w14:paraId="22BFE620" w14:textId="77777777" w:rsidR="00094345" w:rsidRDefault="00F54A4C">
      <w:pPr>
        <w:pStyle w:val="Akapitzlist"/>
        <w:numPr>
          <w:ilvl w:val="3"/>
          <w:numId w:val="33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ZAMAWIAJĄCY:</w:t>
      </w:r>
    </w:p>
    <w:p w14:paraId="36EC19B1" w14:textId="77777777" w:rsidR="00094345" w:rsidRDefault="00094345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1AA25A65" w14:textId="77777777" w:rsidR="00094345" w:rsidRDefault="00F54A4C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Politechnika Poznańska</w:t>
      </w:r>
    </w:p>
    <w:p w14:paraId="617285EB" w14:textId="77777777" w:rsidR="00094345" w:rsidRDefault="00F54A4C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pl. Marii Skłodowskiej-Curie 5</w:t>
      </w:r>
    </w:p>
    <w:p w14:paraId="01886F2D" w14:textId="77777777" w:rsidR="00094345" w:rsidRDefault="00F54A4C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60-965 Poznań</w:t>
      </w:r>
    </w:p>
    <w:p w14:paraId="6A1DCCEA" w14:textId="77777777" w:rsidR="00094345" w:rsidRDefault="00094345">
      <w:pPr>
        <w:spacing w:before="120"/>
        <w:rPr>
          <w:rFonts w:ascii="Arial" w:hAnsi="Arial" w:cs="Arial"/>
          <w:sz w:val="22"/>
          <w:szCs w:val="22"/>
        </w:rPr>
      </w:pPr>
    </w:p>
    <w:p w14:paraId="144B165C" w14:textId="77777777" w:rsidR="00094345" w:rsidRDefault="00F54A4C">
      <w:pPr>
        <w:pStyle w:val="Akapitzlist"/>
        <w:numPr>
          <w:ilvl w:val="3"/>
          <w:numId w:val="33"/>
        </w:numPr>
        <w:ind w:left="284" w:hanging="284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</w:t>
      </w:r>
    </w:p>
    <w:p w14:paraId="1FA59533" w14:textId="77777777" w:rsidR="00094345" w:rsidRDefault="00F54A4C">
      <w:pPr>
        <w:spacing w:before="120" w:after="120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Niniejsza oferta zostaje złożona przez</w:t>
      </w:r>
      <w:r>
        <w:rPr>
          <w:rStyle w:val="FootnoteAnchor"/>
          <w:rFonts w:ascii="Arial" w:hAnsi="Arial" w:cs="Arial"/>
          <w:b/>
          <w:sz w:val="22"/>
          <w:szCs w:val="22"/>
        </w:rPr>
        <w:footnoteReference w:id="7"/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964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5709"/>
        <w:gridCol w:w="3173"/>
      </w:tblGrid>
      <w:tr w:rsidR="00094345" w14:paraId="012778FE" w14:textId="77777777">
        <w:trPr>
          <w:cantSplit/>
          <w:trHeight w:val="30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98DD6" w14:textId="77777777" w:rsidR="00094345" w:rsidRDefault="00F54A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0915" w14:textId="77777777" w:rsidR="00094345" w:rsidRDefault="00F54A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4943" w14:textId="77777777" w:rsidR="00094345" w:rsidRDefault="00F54A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Adres(y) Wykonawcy(ów)</w:t>
            </w:r>
          </w:p>
        </w:tc>
      </w:tr>
      <w:tr w:rsidR="00094345" w14:paraId="71DBFE52" w14:textId="77777777">
        <w:trPr>
          <w:cantSplit/>
          <w:trHeight w:val="2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96018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5EED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5FBF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FB88B20" w14:textId="77777777" w:rsidR="00094345" w:rsidRDefault="00094345">
      <w:pPr>
        <w:tabs>
          <w:tab w:val="left" w:pos="360"/>
        </w:tabs>
        <w:spacing w:before="120" w:after="120"/>
        <w:ind w:left="358" w:hanging="74"/>
        <w:rPr>
          <w:rFonts w:ascii="Arial" w:hAnsi="Arial" w:cs="Arial"/>
          <w:sz w:val="22"/>
          <w:szCs w:val="22"/>
        </w:rPr>
      </w:pPr>
    </w:p>
    <w:p w14:paraId="05BDFD81" w14:textId="77777777" w:rsidR="00094345" w:rsidRDefault="00F54A4C">
      <w:pPr>
        <w:tabs>
          <w:tab w:val="left" w:pos="360"/>
        </w:tabs>
        <w:spacing w:before="120" w:after="120"/>
        <w:ind w:left="358" w:hanging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UPRAWNIONA DO KONTAKTÓW:</w:t>
      </w:r>
    </w:p>
    <w:tbl>
      <w:tblPr>
        <w:tblW w:w="967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7174"/>
      </w:tblGrid>
      <w:tr w:rsidR="00094345" w14:paraId="6E73007C" w14:textId="77777777">
        <w:trPr>
          <w:trHeight w:val="258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FE26" w14:textId="77777777" w:rsidR="00094345" w:rsidRDefault="00F54A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F22A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4345" w14:paraId="7CB4D76B" w14:textId="77777777">
        <w:trPr>
          <w:trHeight w:val="247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67CF9" w14:textId="77777777" w:rsidR="00094345" w:rsidRDefault="00F54A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533E6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4345" w14:paraId="7B262ACE" w14:textId="77777777">
        <w:trPr>
          <w:trHeight w:val="258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0E0B" w14:textId="77777777" w:rsidR="00094345" w:rsidRDefault="00F54A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A4AC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4345" w14:paraId="785D2F57" w14:textId="77777777">
        <w:trPr>
          <w:trHeight w:val="258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1641" w14:textId="77777777" w:rsidR="00094345" w:rsidRDefault="00F54A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36101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EE147E" w14:textId="77777777" w:rsidR="00094345" w:rsidRDefault="00094345">
      <w:pPr>
        <w:pStyle w:val="Akapitzlist"/>
        <w:spacing w:before="120"/>
        <w:ind w:left="284"/>
        <w:rPr>
          <w:rFonts w:ascii="Arial" w:hAnsi="Arial" w:cs="Arial"/>
          <w:sz w:val="22"/>
          <w:szCs w:val="22"/>
        </w:rPr>
      </w:pPr>
    </w:p>
    <w:p w14:paraId="2D94F13A" w14:textId="77777777" w:rsidR="00094345" w:rsidRDefault="00F54A4C">
      <w:pPr>
        <w:pStyle w:val="Akapitzlist"/>
        <w:numPr>
          <w:ilvl w:val="3"/>
          <w:numId w:val="3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(my) niżej podpisany(i) oświadczam(y), że:</w:t>
      </w:r>
    </w:p>
    <w:p w14:paraId="45F7148A" w14:textId="77777777" w:rsidR="00094345" w:rsidRDefault="0009434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DBBD23" w14:textId="77777777" w:rsidR="00094345" w:rsidRDefault="00F54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oferty za realizację niniejszego zamówienia wynosi</w:t>
      </w:r>
      <w:r>
        <w:rPr>
          <w:rFonts w:ascii="Arial" w:hAnsi="Arial" w:cs="Arial"/>
          <w:bCs/>
          <w:sz w:val="22"/>
          <w:szCs w:val="22"/>
        </w:rPr>
        <w:t>:</w:t>
      </w:r>
    </w:p>
    <w:p w14:paraId="32F3BABD" w14:textId="77777777" w:rsidR="00094345" w:rsidRDefault="00094345"/>
    <w:p w14:paraId="4B4FA207" w14:textId="77777777" w:rsidR="00094345" w:rsidRDefault="00F54A4C">
      <w:pPr>
        <w:pStyle w:val="Akapitzlist"/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 netto:</w:t>
      </w:r>
    </w:p>
    <w:p w14:paraId="4907B751" w14:textId="77777777" w:rsidR="00094345" w:rsidRDefault="00F54A4C">
      <w:pPr>
        <w:spacing w:before="120" w:after="120"/>
        <w:ind w:left="340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........................................... PLN</w:t>
      </w:r>
    </w:p>
    <w:p w14:paraId="481070EC" w14:textId="77777777" w:rsidR="00094345" w:rsidRDefault="00F54A4C">
      <w:pPr>
        <w:spacing w:before="120" w:after="120"/>
        <w:ind w:left="851" w:hanging="142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należny podatek VAT 23% </w:t>
      </w:r>
    </w:p>
    <w:p w14:paraId="39C8E70D" w14:textId="77777777" w:rsidR="00094345" w:rsidRDefault="00094345">
      <w:pPr>
        <w:spacing w:before="120" w:after="120"/>
        <w:ind w:left="709"/>
        <w:jc w:val="both"/>
        <w:rPr>
          <w:rFonts w:ascii="Arial" w:hAnsi="Arial" w:cs="Arial"/>
          <w:bCs/>
          <w:sz w:val="22"/>
        </w:rPr>
      </w:pPr>
    </w:p>
    <w:p w14:paraId="6B54A4FA" w14:textId="77777777" w:rsidR="00094345" w:rsidRDefault="00F54A4C">
      <w:pPr>
        <w:spacing w:before="120" w:after="120"/>
        <w:ind w:left="709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 xml:space="preserve">co daje kwotę brutto: </w:t>
      </w:r>
    </w:p>
    <w:p w14:paraId="294A010F" w14:textId="75B0775F" w:rsidR="00094345" w:rsidRDefault="00F54A4C">
      <w:pPr>
        <w:spacing w:before="120" w:after="120"/>
        <w:ind w:left="709" w:firstLine="269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........................................... PLN</w:t>
      </w:r>
    </w:p>
    <w:p w14:paraId="0DE07000" w14:textId="77777777" w:rsidR="00DB1B41" w:rsidRDefault="00DB1B41">
      <w:pPr>
        <w:spacing w:before="120" w:after="120"/>
        <w:ind w:left="709" w:firstLine="2693"/>
        <w:jc w:val="both"/>
        <w:rPr>
          <w:rFonts w:ascii="Arial" w:hAnsi="Arial" w:cs="Arial"/>
          <w:b/>
          <w:bCs/>
          <w:sz w:val="22"/>
          <w:szCs w:val="22"/>
        </w:rPr>
      </w:pPr>
    </w:p>
    <w:p w14:paraId="26F56B41" w14:textId="699DA001" w:rsidR="00DB1B41" w:rsidRDefault="00DB1B41" w:rsidP="00C8550B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</w:rPr>
      </w:pPr>
      <w:r w:rsidRPr="002403C9">
        <w:rPr>
          <w:rFonts w:ascii="Arial" w:hAnsi="Arial" w:cs="Arial"/>
          <w:bCs/>
          <w:sz w:val="22"/>
          <w:szCs w:val="22"/>
        </w:rPr>
        <w:t>Wyszczególnienie paramentów oferowanego przedmiotu zamówienia</w:t>
      </w:r>
      <w:r w:rsidR="00C8550B" w:rsidRPr="00C8550B">
        <w:rPr>
          <w:rFonts w:ascii="Arial" w:hAnsi="Arial" w:cs="Arial"/>
          <w:bCs/>
          <w:i/>
          <w:sz w:val="22"/>
          <w:szCs w:val="22"/>
        </w:rPr>
        <w:t xml:space="preserve"> </w:t>
      </w:r>
      <w:r w:rsidR="00C8550B">
        <w:rPr>
          <w:rFonts w:ascii="Arial" w:hAnsi="Arial" w:cs="Arial"/>
          <w:bCs/>
          <w:i/>
          <w:sz w:val="22"/>
          <w:szCs w:val="22"/>
          <w:u w:val="single"/>
        </w:rPr>
        <w:t>(</w:t>
      </w:r>
      <w:r w:rsidR="00C8550B" w:rsidRPr="00C8550B">
        <w:rPr>
          <w:rFonts w:ascii="Arial" w:hAnsi="Arial" w:cs="Arial"/>
          <w:bCs/>
          <w:i/>
          <w:sz w:val="22"/>
          <w:szCs w:val="22"/>
          <w:u w:val="single"/>
        </w:rPr>
        <w:t>należy określić producenta</w:t>
      </w:r>
      <w:r w:rsidR="00C8550B">
        <w:rPr>
          <w:rFonts w:ascii="Arial" w:hAnsi="Arial" w:cs="Arial"/>
          <w:bCs/>
          <w:i/>
          <w:sz w:val="22"/>
          <w:szCs w:val="22"/>
          <w:u w:val="single"/>
        </w:rPr>
        <w:t xml:space="preserve"> i model </w:t>
      </w:r>
      <w:r w:rsidR="00C8550B" w:rsidRPr="00C8550B">
        <w:rPr>
          <w:rFonts w:ascii="Arial" w:hAnsi="Arial" w:cs="Arial"/>
          <w:bCs/>
          <w:i/>
          <w:sz w:val="22"/>
          <w:szCs w:val="22"/>
          <w:u w:val="single"/>
        </w:rPr>
        <w:t xml:space="preserve">oraz podać parametry techniczne </w:t>
      </w:r>
      <w:r w:rsidR="00C8550B">
        <w:rPr>
          <w:rFonts w:ascii="Arial" w:hAnsi="Arial" w:cs="Arial"/>
          <w:bCs/>
          <w:i/>
          <w:sz w:val="22"/>
          <w:szCs w:val="22"/>
          <w:u w:val="single"/>
        </w:rPr>
        <w:t xml:space="preserve">oferowanego przedmiotu, </w:t>
      </w:r>
      <w:r w:rsidR="00C8550B" w:rsidRPr="00C8550B">
        <w:rPr>
          <w:rFonts w:ascii="Arial" w:hAnsi="Arial" w:cs="Arial"/>
          <w:bCs/>
          <w:i/>
          <w:sz w:val="22"/>
          <w:szCs w:val="22"/>
          <w:u w:val="single"/>
        </w:rPr>
        <w:t xml:space="preserve">zgodnie z wymaganiami </w:t>
      </w:r>
      <w:r w:rsidR="00C8550B">
        <w:rPr>
          <w:rFonts w:ascii="Arial" w:hAnsi="Arial" w:cs="Arial"/>
          <w:bCs/>
          <w:i/>
          <w:sz w:val="22"/>
          <w:szCs w:val="22"/>
          <w:u w:val="single"/>
        </w:rPr>
        <w:t xml:space="preserve">określonymi </w:t>
      </w:r>
      <w:r w:rsidR="00C8550B" w:rsidRPr="00C8550B">
        <w:rPr>
          <w:rFonts w:ascii="Arial" w:hAnsi="Arial" w:cs="Arial"/>
          <w:bCs/>
          <w:i/>
          <w:sz w:val="22"/>
          <w:szCs w:val="22"/>
          <w:u w:val="single"/>
        </w:rPr>
        <w:t>w tabeli w kolumnie - wartość wymagana</w:t>
      </w:r>
      <w:r w:rsidR="00C8550B" w:rsidRPr="00C8550B">
        <w:rPr>
          <w:rFonts w:ascii="Arial" w:hAnsi="Arial" w:cs="Arial"/>
          <w:bCs/>
          <w:i/>
          <w:sz w:val="22"/>
          <w:szCs w:val="22"/>
        </w:rPr>
        <w:t>):</w:t>
      </w:r>
    </w:p>
    <w:p w14:paraId="37D55135" w14:textId="77777777" w:rsidR="00DB1B41" w:rsidRPr="002403C9" w:rsidRDefault="00DB1B41" w:rsidP="002403C9">
      <w:pPr>
        <w:pStyle w:val="Akapitzlist"/>
        <w:ind w:left="644"/>
        <w:rPr>
          <w:rFonts w:ascii="Arial" w:hAnsi="Arial" w:cs="Arial"/>
          <w:b/>
          <w:i/>
          <w:sz w:val="22"/>
          <w:szCs w:val="22"/>
        </w:rPr>
      </w:pPr>
    </w:p>
    <w:p w14:paraId="052B402C" w14:textId="0B4381C0" w:rsidR="00DB1B41" w:rsidRPr="002403C9" w:rsidRDefault="00DB1B41" w:rsidP="002403C9">
      <w:pPr>
        <w:pStyle w:val="Akapitzlist"/>
        <w:ind w:left="644"/>
        <w:rPr>
          <w:rFonts w:ascii="Arial" w:hAnsi="Arial" w:cs="Arial"/>
          <w:bCs/>
          <w:i/>
          <w:sz w:val="22"/>
          <w:szCs w:val="22"/>
        </w:rPr>
      </w:pPr>
      <w:proofErr w:type="spellStart"/>
      <w:r w:rsidRPr="002403C9">
        <w:rPr>
          <w:rFonts w:ascii="Arial" w:hAnsi="Arial" w:cs="Arial"/>
          <w:b/>
          <w:i/>
          <w:sz w:val="22"/>
          <w:szCs w:val="22"/>
        </w:rPr>
        <w:t>Wielowirnikowce</w:t>
      </w:r>
      <w:proofErr w:type="spellEnd"/>
      <w:r w:rsidRPr="002403C9">
        <w:rPr>
          <w:rFonts w:ascii="Arial" w:hAnsi="Arial" w:cs="Arial"/>
          <w:b/>
          <w:i/>
          <w:sz w:val="22"/>
          <w:szCs w:val="22"/>
        </w:rPr>
        <w:t xml:space="preserve"> BSP</w:t>
      </w:r>
    </w:p>
    <w:p w14:paraId="17176834" w14:textId="3CABE624" w:rsidR="00094345" w:rsidRPr="002403C9" w:rsidRDefault="00094345" w:rsidP="002403C9">
      <w:pPr>
        <w:pStyle w:val="Akapitzlist"/>
        <w:spacing w:before="120" w:after="120"/>
        <w:ind w:left="644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8929" w:type="dxa"/>
        <w:jc w:val="center"/>
        <w:tblLook w:val="04A0" w:firstRow="1" w:lastRow="0" w:firstColumn="1" w:lastColumn="0" w:noHBand="0" w:noVBand="1"/>
      </w:tblPr>
      <w:tblGrid>
        <w:gridCol w:w="3675"/>
        <w:gridCol w:w="5254"/>
      </w:tblGrid>
      <w:tr w:rsidR="00DB1B41" w:rsidRPr="00464804" w14:paraId="45D2E2F9" w14:textId="77777777" w:rsidTr="00764F1E">
        <w:trPr>
          <w:jc w:val="center"/>
        </w:trPr>
        <w:tc>
          <w:tcPr>
            <w:tcW w:w="3675" w:type="dxa"/>
          </w:tcPr>
          <w:p w14:paraId="1549F8B6" w14:textId="77777777" w:rsidR="00DB1B41" w:rsidRPr="00464804" w:rsidRDefault="00DB1B41" w:rsidP="00764F1E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804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5254" w:type="dxa"/>
          </w:tcPr>
          <w:p w14:paraId="51D725D3" w14:textId="77777777" w:rsidR="00DB1B41" w:rsidRPr="00464804" w:rsidRDefault="00DB1B41" w:rsidP="00764F1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DB1B41" w:rsidRPr="00464804" w14:paraId="35A0F96C" w14:textId="77777777" w:rsidTr="00764F1E">
        <w:trPr>
          <w:jc w:val="center"/>
        </w:trPr>
        <w:tc>
          <w:tcPr>
            <w:tcW w:w="3675" w:type="dxa"/>
          </w:tcPr>
          <w:p w14:paraId="465A43B2" w14:textId="77777777" w:rsidR="00DB1B41" w:rsidRPr="00464804" w:rsidRDefault="00DB1B41" w:rsidP="00764F1E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804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5254" w:type="dxa"/>
          </w:tcPr>
          <w:p w14:paraId="0FE3EA52" w14:textId="77777777" w:rsidR="00DB1B41" w:rsidRPr="00464804" w:rsidRDefault="00DB1B41" w:rsidP="00764F1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78055EDD" w14:textId="020BFD31" w:rsidR="00094345" w:rsidRDefault="00094345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3416"/>
        <w:gridCol w:w="3363"/>
        <w:gridCol w:w="2849"/>
      </w:tblGrid>
      <w:tr w:rsidR="00DB1B41" w:rsidRPr="00C47447" w14:paraId="14D51ABF" w14:textId="77777777" w:rsidTr="00764F1E">
        <w:tc>
          <w:tcPr>
            <w:tcW w:w="3416" w:type="dxa"/>
            <w:shd w:val="clear" w:color="auto" w:fill="auto"/>
          </w:tcPr>
          <w:p w14:paraId="2DE0A1FA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363" w:type="dxa"/>
            <w:shd w:val="clear" w:color="auto" w:fill="auto"/>
          </w:tcPr>
          <w:p w14:paraId="1DB2BDC7" w14:textId="54657988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wymagana</w:t>
            </w:r>
          </w:p>
        </w:tc>
        <w:tc>
          <w:tcPr>
            <w:tcW w:w="2849" w:type="dxa"/>
          </w:tcPr>
          <w:p w14:paraId="6D27397B" w14:textId="028DA643" w:rsidR="00DB1B41" w:rsidRPr="00C47447" w:rsidRDefault="00DB1B41" w:rsidP="00764F1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oferowana</w:t>
            </w:r>
          </w:p>
        </w:tc>
      </w:tr>
      <w:tr w:rsidR="00DB1B41" w:rsidRPr="00C47447" w14:paraId="744C9D34" w14:textId="77777777" w:rsidTr="00764F1E">
        <w:trPr>
          <w:trHeight w:val="449"/>
        </w:trPr>
        <w:tc>
          <w:tcPr>
            <w:tcW w:w="3416" w:type="dxa"/>
            <w:shd w:val="clear" w:color="auto" w:fill="auto"/>
          </w:tcPr>
          <w:p w14:paraId="4E6FDCFD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Liczba wirników</w:t>
            </w:r>
          </w:p>
        </w:tc>
        <w:tc>
          <w:tcPr>
            <w:tcW w:w="3363" w:type="dxa"/>
            <w:shd w:val="clear" w:color="auto" w:fill="auto"/>
          </w:tcPr>
          <w:p w14:paraId="347DBA51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49" w:type="dxa"/>
          </w:tcPr>
          <w:p w14:paraId="56617830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C47447" w14:paraId="725971A9" w14:textId="77777777" w:rsidTr="00764F1E">
        <w:tc>
          <w:tcPr>
            <w:tcW w:w="3416" w:type="dxa"/>
            <w:shd w:val="clear" w:color="auto" w:fill="auto"/>
          </w:tcPr>
          <w:p w14:paraId="3A37D6F1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Masa własna</w:t>
            </w:r>
          </w:p>
        </w:tc>
        <w:tc>
          <w:tcPr>
            <w:tcW w:w="3363" w:type="dxa"/>
            <w:shd w:val="clear" w:color="auto" w:fill="auto"/>
          </w:tcPr>
          <w:p w14:paraId="0B3DA98E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 przedziale 9 do 12 kg</w:t>
            </w:r>
          </w:p>
        </w:tc>
        <w:tc>
          <w:tcPr>
            <w:tcW w:w="2849" w:type="dxa"/>
          </w:tcPr>
          <w:p w14:paraId="579E636F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C47447" w14:paraId="3AF01A42" w14:textId="77777777" w:rsidTr="00764F1E">
        <w:tc>
          <w:tcPr>
            <w:tcW w:w="3416" w:type="dxa"/>
            <w:shd w:val="clear" w:color="auto" w:fill="auto"/>
          </w:tcPr>
          <w:p w14:paraId="6C6A6684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Maksymalny załadunek</w:t>
            </w:r>
          </w:p>
        </w:tc>
        <w:tc>
          <w:tcPr>
            <w:tcW w:w="3363" w:type="dxa"/>
            <w:shd w:val="clear" w:color="auto" w:fill="auto"/>
          </w:tcPr>
          <w:p w14:paraId="48EBB530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 przedziale 4 do 6 kg</w:t>
            </w:r>
          </w:p>
        </w:tc>
        <w:tc>
          <w:tcPr>
            <w:tcW w:w="2849" w:type="dxa"/>
          </w:tcPr>
          <w:p w14:paraId="1592C72F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C47447" w14:paraId="485F7119" w14:textId="77777777" w:rsidTr="00764F1E">
        <w:tc>
          <w:tcPr>
            <w:tcW w:w="3416" w:type="dxa"/>
            <w:shd w:val="clear" w:color="auto" w:fill="auto"/>
          </w:tcPr>
          <w:p w14:paraId="282C3B0E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Mieszczący się w opakowaniu – długość</w:t>
            </w:r>
          </w:p>
        </w:tc>
        <w:tc>
          <w:tcPr>
            <w:tcW w:w="3363" w:type="dxa"/>
            <w:shd w:val="clear" w:color="auto" w:fill="auto"/>
          </w:tcPr>
          <w:p w14:paraId="43E26333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 przedziale 60 – 70 cm</w:t>
            </w:r>
          </w:p>
        </w:tc>
        <w:tc>
          <w:tcPr>
            <w:tcW w:w="2849" w:type="dxa"/>
          </w:tcPr>
          <w:p w14:paraId="5F047092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C47447" w14:paraId="2500EB18" w14:textId="77777777" w:rsidTr="00764F1E">
        <w:tc>
          <w:tcPr>
            <w:tcW w:w="3416" w:type="dxa"/>
            <w:shd w:val="clear" w:color="auto" w:fill="auto"/>
          </w:tcPr>
          <w:p w14:paraId="1082A0AE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Mieszczący się w opakowaniu – szerokość</w:t>
            </w:r>
          </w:p>
        </w:tc>
        <w:tc>
          <w:tcPr>
            <w:tcW w:w="3363" w:type="dxa"/>
            <w:shd w:val="clear" w:color="auto" w:fill="auto"/>
          </w:tcPr>
          <w:p w14:paraId="7E5AE975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 przedziale 40 – 50 cm</w:t>
            </w:r>
          </w:p>
        </w:tc>
        <w:tc>
          <w:tcPr>
            <w:tcW w:w="2849" w:type="dxa"/>
          </w:tcPr>
          <w:p w14:paraId="00BB1AD4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C47447" w14:paraId="676BAAC5" w14:textId="77777777" w:rsidTr="00764F1E">
        <w:tc>
          <w:tcPr>
            <w:tcW w:w="3416" w:type="dxa"/>
            <w:shd w:val="clear" w:color="auto" w:fill="auto"/>
          </w:tcPr>
          <w:p w14:paraId="2F47B46A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Mieszczący się w opakowaniu – wysokość</w:t>
            </w:r>
          </w:p>
        </w:tc>
        <w:tc>
          <w:tcPr>
            <w:tcW w:w="3363" w:type="dxa"/>
            <w:shd w:val="clear" w:color="auto" w:fill="auto"/>
          </w:tcPr>
          <w:p w14:paraId="6CE10A6E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 przedziale 50 – 60 cm</w:t>
            </w:r>
          </w:p>
        </w:tc>
        <w:tc>
          <w:tcPr>
            <w:tcW w:w="2849" w:type="dxa"/>
          </w:tcPr>
          <w:p w14:paraId="1059FDD6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C47447" w14:paraId="546F5F71" w14:textId="77777777" w:rsidTr="00764F1E">
        <w:tc>
          <w:tcPr>
            <w:tcW w:w="3416" w:type="dxa"/>
            <w:tcBorders>
              <w:top w:val="nil"/>
            </w:tcBorders>
            <w:shd w:val="clear" w:color="auto" w:fill="auto"/>
          </w:tcPr>
          <w:p w14:paraId="288331F7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Maksymalny kąt natarcia</w:t>
            </w:r>
          </w:p>
        </w:tc>
        <w:tc>
          <w:tcPr>
            <w:tcW w:w="3363" w:type="dxa"/>
            <w:tcBorders>
              <w:top w:val="nil"/>
            </w:tcBorders>
            <w:shd w:val="clear" w:color="auto" w:fill="auto"/>
          </w:tcPr>
          <w:p w14:paraId="4C20A7DF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20 stopni</w:t>
            </w:r>
          </w:p>
        </w:tc>
        <w:tc>
          <w:tcPr>
            <w:tcW w:w="2849" w:type="dxa"/>
            <w:tcBorders>
              <w:top w:val="nil"/>
            </w:tcBorders>
          </w:tcPr>
          <w:p w14:paraId="1BD4F95F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C47447" w14:paraId="4C894AF1" w14:textId="77777777" w:rsidTr="00764F1E">
        <w:tc>
          <w:tcPr>
            <w:tcW w:w="3416" w:type="dxa"/>
            <w:tcBorders>
              <w:top w:val="nil"/>
            </w:tcBorders>
            <w:shd w:val="clear" w:color="auto" w:fill="auto"/>
          </w:tcPr>
          <w:p w14:paraId="4FAD5927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Maksymalna prędkość lotu przy braku wiatru</w:t>
            </w:r>
          </w:p>
        </w:tc>
        <w:tc>
          <w:tcPr>
            <w:tcW w:w="3363" w:type="dxa"/>
            <w:tcBorders>
              <w:top w:val="nil"/>
            </w:tcBorders>
            <w:shd w:val="clear" w:color="auto" w:fill="auto"/>
          </w:tcPr>
          <w:p w14:paraId="4842049C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Przynajmniej 60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km.h</w:t>
            </w:r>
            <w:proofErr w:type="spellEnd"/>
          </w:p>
        </w:tc>
        <w:tc>
          <w:tcPr>
            <w:tcW w:w="2849" w:type="dxa"/>
            <w:tcBorders>
              <w:top w:val="nil"/>
            </w:tcBorders>
          </w:tcPr>
          <w:p w14:paraId="27B7AD8A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C47447" w14:paraId="396952A6" w14:textId="77777777" w:rsidTr="00764F1E">
        <w:tc>
          <w:tcPr>
            <w:tcW w:w="3416" w:type="dxa"/>
            <w:shd w:val="clear" w:color="auto" w:fill="auto"/>
          </w:tcPr>
          <w:p w14:paraId="4A0CE826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Maksymalna prędkość wznoszenia</w:t>
            </w:r>
          </w:p>
        </w:tc>
        <w:tc>
          <w:tcPr>
            <w:tcW w:w="3363" w:type="dxa"/>
            <w:shd w:val="clear" w:color="auto" w:fill="auto"/>
          </w:tcPr>
          <w:p w14:paraId="6C32E985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4 m/s</w:t>
            </w:r>
          </w:p>
        </w:tc>
        <w:tc>
          <w:tcPr>
            <w:tcW w:w="2849" w:type="dxa"/>
          </w:tcPr>
          <w:p w14:paraId="78358CD9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C47447" w14:paraId="6DB1EF66" w14:textId="77777777" w:rsidTr="00764F1E">
        <w:tc>
          <w:tcPr>
            <w:tcW w:w="3416" w:type="dxa"/>
            <w:shd w:val="clear" w:color="auto" w:fill="auto"/>
          </w:tcPr>
          <w:p w14:paraId="189480D9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Pojemność akumulatora</w:t>
            </w:r>
          </w:p>
        </w:tc>
        <w:tc>
          <w:tcPr>
            <w:tcW w:w="3363" w:type="dxa"/>
            <w:shd w:val="clear" w:color="auto" w:fill="auto"/>
          </w:tcPr>
          <w:p w14:paraId="141FD6CE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4 Ah</w:t>
            </w:r>
          </w:p>
        </w:tc>
        <w:tc>
          <w:tcPr>
            <w:tcW w:w="2849" w:type="dxa"/>
          </w:tcPr>
          <w:p w14:paraId="24806BBD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C47447" w14:paraId="39FB20DE" w14:textId="77777777" w:rsidTr="00764F1E">
        <w:tc>
          <w:tcPr>
            <w:tcW w:w="3416" w:type="dxa"/>
            <w:tcBorders>
              <w:top w:val="nil"/>
            </w:tcBorders>
            <w:shd w:val="clear" w:color="auto" w:fill="auto"/>
          </w:tcPr>
          <w:p w14:paraId="5E3A0FAB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Czas pracy na baterii, w zawisie, bez obciążenia</w:t>
            </w:r>
          </w:p>
        </w:tc>
        <w:tc>
          <w:tcPr>
            <w:tcW w:w="3363" w:type="dxa"/>
            <w:tcBorders>
              <w:top w:val="nil"/>
            </w:tcBorders>
            <w:shd w:val="clear" w:color="auto" w:fill="auto"/>
          </w:tcPr>
          <w:p w14:paraId="7477F772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30 min</w:t>
            </w:r>
          </w:p>
        </w:tc>
        <w:tc>
          <w:tcPr>
            <w:tcW w:w="2849" w:type="dxa"/>
            <w:tcBorders>
              <w:top w:val="nil"/>
            </w:tcBorders>
          </w:tcPr>
          <w:p w14:paraId="395CD8EF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C47447" w14:paraId="568C0886" w14:textId="77777777" w:rsidTr="00764F1E">
        <w:tc>
          <w:tcPr>
            <w:tcW w:w="3416" w:type="dxa"/>
            <w:shd w:val="clear" w:color="auto" w:fill="auto"/>
          </w:tcPr>
          <w:p w14:paraId="7228A888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Wyposażony w zestaw zdalnego sterowania bezprzewodowego</w:t>
            </w:r>
          </w:p>
        </w:tc>
        <w:tc>
          <w:tcPr>
            <w:tcW w:w="3363" w:type="dxa"/>
            <w:shd w:val="clear" w:color="auto" w:fill="auto"/>
          </w:tcPr>
          <w:p w14:paraId="1CD658FA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66203421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Wyposażony w złącza HDMI, USB, bateria o pojemności przynajmniej 5000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2849" w:type="dxa"/>
          </w:tcPr>
          <w:p w14:paraId="7C7CB080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C47447" w14:paraId="12E716A2" w14:textId="77777777" w:rsidTr="00764F1E">
        <w:tc>
          <w:tcPr>
            <w:tcW w:w="3416" w:type="dxa"/>
            <w:shd w:val="clear" w:color="auto" w:fill="auto"/>
          </w:tcPr>
          <w:p w14:paraId="552FD76B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Interfejs programistyczny</w:t>
            </w:r>
          </w:p>
        </w:tc>
        <w:tc>
          <w:tcPr>
            <w:tcW w:w="3363" w:type="dxa"/>
            <w:shd w:val="clear" w:color="auto" w:fill="auto"/>
          </w:tcPr>
          <w:p w14:paraId="2767FC70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Biblioteki Open Source</w:t>
            </w:r>
          </w:p>
        </w:tc>
        <w:tc>
          <w:tcPr>
            <w:tcW w:w="2849" w:type="dxa"/>
          </w:tcPr>
          <w:p w14:paraId="5B4C22FC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C47447" w14:paraId="2E4BEC65" w14:textId="77777777" w:rsidTr="00764F1E">
        <w:tc>
          <w:tcPr>
            <w:tcW w:w="3416" w:type="dxa"/>
            <w:shd w:val="clear" w:color="auto" w:fill="auto"/>
          </w:tcPr>
          <w:p w14:paraId="465C0CB5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3363" w:type="dxa"/>
            <w:shd w:val="clear" w:color="auto" w:fill="auto"/>
          </w:tcPr>
          <w:p w14:paraId="54605D03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Min. Dystrybucja </w:t>
            </w:r>
            <w:r w:rsidRPr="00C47447">
              <w:rPr>
                <w:rFonts w:ascii="Arial" w:hAnsi="Arial" w:cs="Arial"/>
                <w:i/>
                <w:iCs/>
                <w:sz w:val="18"/>
                <w:szCs w:val="18"/>
              </w:rPr>
              <w:t>Robot Operating System</w:t>
            </w:r>
            <w:r w:rsidRPr="00C47447">
              <w:rPr>
                <w:rFonts w:ascii="Arial" w:hAnsi="Arial" w:cs="Arial"/>
                <w:sz w:val="18"/>
                <w:szCs w:val="18"/>
              </w:rPr>
              <w:t xml:space="preserve"> (Open Source)</w:t>
            </w:r>
          </w:p>
        </w:tc>
        <w:tc>
          <w:tcPr>
            <w:tcW w:w="2849" w:type="dxa"/>
          </w:tcPr>
          <w:p w14:paraId="0FDD0D17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C47447" w14:paraId="5FC53361" w14:textId="77777777" w:rsidTr="00764F1E">
        <w:tc>
          <w:tcPr>
            <w:tcW w:w="3416" w:type="dxa"/>
            <w:shd w:val="clear" w:color="auto" w:fill="auto"/>
          </w:tcPr>
          <w:p w14:paraId="31B8ABA5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Praca w temperaturach</w:t>
            </w:r>
          </w:p>
        </w:tc>
        <w:tc>
          <w:tcPr>
            <w:tcW w:w="3363" w:type="dxa"/>
            <w:shd w:val="clear" w:color="auto" w:fill="auto"/>
          </w:tcPr>
          <w:p w14:paraId="149DA153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od -5 do 35 stopni Celsjusza</w:t>
            </w:r>
          </w:p>
        </w:tc>
        <w:tc>
          <w:tcPr>
            <w:tcW w:w="2849" w:type="dxa"/>
          </w:tcPr>
          <w:p w14:paraId="7E42B275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C47447" w14:paraId="0C8119CB" w14:textId="77777777" w:rsidTr="00764F1E">
        <w:tc>
          <w:tcPr>
            <w:tcW w:w="3416" w:type="dxa"/>
            <w:shd w:val="clear" w:color="auto" w:fill="auto"/>
          </w:tcPr>
          <w:p w14:paraId="2B50FA43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Zasięg zdalnego sterowania przy zgodności z CE (komunikacja bezpośrednia bez przeszkód i zakłóceń)</w:t>
            </w:r>
          </w:p>
        </w:tc>
        <w:tc>
          <w:tcPr>
            <w:tcW w:w="3363" w:type="dxa"/>
            <w:shd w:val="clear" w:color="auto" w:fill="auto"/>
          </w:tcPr>
          <w:p w14:paraId="5C9DB700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 przedziale 3 – 4 km</w:t>
            </w:r>
          </w:p>
        </w:tc>
        <w:tc>
          <w:tcPr>
            <w:tcW w:w="2849" w:type="dxa"/>
          </w:tcPr>
          <w:p w14:paraId="298272F6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C47447" w14:paraId="7309746F" w14:textId="77777777" w:rsidTr="00764F1E">
        <w:tc>
          <w:tcPr>
            <w:tcW w:w="3416" w:type="dxa"/>
            <w:tcBorders>
              <w:top w:val="nil"/>
            </w:tcBorders>
            <w:shd w:val="clear" w:color="auto" w:fill="auto"/>
          </w:tcPr>
          <w:p w14:paraId="4FC72CBA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Wyposażony w ładowarkę</w:t>
            </w:r>
          </w:p>
        </w:tc>
        <w:tc>
          <w:tcPr>
            <w:tcW w:w="3363" w:type="dxa"/>
            <w:tcBorders>
              <w:top w:val="nil"/>
            </w:tcBorders>
            <w:shd w:val="clear" w:color="auto" w:fill="auto"/>
          </w:tcPr>
          <w:p w14:paraId="270BCD50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49" w:type="dxa"/>
            <w:tcBorders>
              <w:top w:val="nil"/>
            </w:tcBorders>
          </w:tcPr>
          <w:p w14:paraId="0AD04591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C47447" w14:paraId="380BEAAA" w14:textId="77777777" w:rsidTr="00764F1E">
        <w:tc>
          <w:tcPr>
            <w:tcW w:w="3416" w:type="dxa"/>
            <w:tcBorders>
              <w:top w:val="nil"/>
            </w:tcBorders>
            <w:shd w:val="clear" w:color="auto" w:fill="auto"/>
          </w:tcPr>
          <w:p w14:paraId="4CC4BF55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Odporność na wiatr </w:t>
            </w:r>
          </w:p>
        </w:tc>
        <w:tc>
          <w:tcPr>
            <w:tcW w:w="3363" w:type="dxa"/>
            <w:tcBorders>
              <w:top w:val="nil"/>
            </w:tcBorders>
            <w:shd w:val="clear" w:color="auto" w:fill="auto"/>
          </w:tcPr>
          <w:p w14:paraId="32ED0735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6 m/s</w:t>
            </w:r>
          </w:p>
        </w:tc>
        <w:tc>
          <w:tcPr>
            <w:tcW w:w="2849" w:type="dxa"/>
            <w:tcBorders>
              <w:top w:val="nil"/>
            </w:tcBorders>
          </w:tcPr>
          <w:p w14:paraId="4A3A423D" w14:textId="77777777" w:rsidR="00DB1B41" w:rsidRPr="00C47447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FD04B0" w14:textId="14D677E5" w:rsidR="00DB1B41" w:rsidRPr="002403C9" w:rsidRDefault="00DB1B41">
      <w:pPr>
        <w:pStyle w:val="Akapitzlist"/>
        <w:spacing w:before="120" w:after="120"/>
        <w:ind w:left="567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0628B2D" w14:textId="09F5598B" w:rsidR="00DB1B41" w:rsidRDefault="00DB1B41" w:rsidP="002403C9">
      <w:pPr>
        <w:spacing w:before="120" w:after="12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2C2406C" w14:textId="49D7FE93" w:rsidR="00DB1B41" w:rsidRPr="002403C9" w:rsidRDefault="00277688" w:rsidP="002403C9">
      <w:pPr>
        <w:spacing w:before="120" w:after="120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Skaner</w:t>
      </w:r>
      <w:r w:rsidR="00DB1B41" w:rsidRPr="002403C9">
        <w:rPr>
          <w:rFonts w:ascii="Arial" w:hAnsi="Arial" w:cs="Arial"/>
          <w:b/>
          <w:bCs/>
          <w:i/>
          <w:sz w:val="22"/>
          <w:szCs w:val="22"/>
        </w:rPr>
        <w:t xml:space="preserve"> laserow</w:t>
      </w:r>
      <w:r>
        <w:rPr>
          <w:rFonts w:ascii="Arial" w:hAnsi="Arial" w:cs="Arial"/>
          <w:b/>
          <w:bCs/>
          <w:i/>
          <w:sz w:val="22"/>
          <w:szCs w:val="22"/>
        </w:rPr>
        <w:t>y</w:t>
      </w:r>
    </w:p>
    <w:p w14:paraId="22020727" w14:textId="2639D158" w:rsidR="00DB1B41" w:rsidRDefault="00DB1B41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tbl>
      <w:tblPr>
        <w:tblStyle w:val="Tabela-Siatka"/>
        <w:tblW w:w="8929" w:type="dxa"/>
        <w:jc w:val="center"/>
        <w:tblLook w:val="04A0" w:firstRow="1" w:lastRow="0" w:firstColumn="1" w:lastColumn="0" w:noHBand="0" w:noVBand="1"/>
      </w:tblPr>
      <w:tblGrid>
        <w:gridCol w:w="3675"/>
        <w:gridCol w:w="5254"/>
      </w:tblGrid>
      <w:tr w:rsidR="00DB1B41" w:rsidRPr="00464804" w14:paraId="56820D6A" w14:textId="77777777" w:rsidTr="00764F1E">
        <w:trPr>
          <w:jc w:val="center"/>
        </w:trPr>
        <w:tc>
          <w:tcPr>
            <w:tcW w:w="3675" w:type="dxa"/>
          </w:tcPr>
          <w:p w14:paraId="3F5975DB" w14:textId="77777777" w:rsidR="00DB1B41" w:rsidRPr="00464804" w:rsidRDefault="00DB1B41" w:rsidP="00764F1E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804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5254" w:type="dxa"/>
          </w:tcPr>
          <w:p w14:paraId="660B31CA" w14:textId="77777777" w:rsidR="00DB1B41" w:rsidRPr="00464804" w:rsidRDefault="00DB1B41" w:rsidP="00764F1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DB1B41" w:rsidRPr="00464804" w14:paraId="1B4D2A8B" w14:textId="77777777" w:rsidTr="00764F1E">
        <w:trPr>
          <w:jc w:val="center"/>
        </w:trPr>
        <w:tc>
          <w:tcPr>
            <w:tcW w:w="3675" w:type="dxa"/>
          </w:tcPr>
          <w:p w14:paraId="56497F16" w14:textId="77777777" w:rsidR="00DB1B41" w:rsidRPr="00464804" w:rsidRDefault="00DB1B41" w:rsidP="00764F1E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804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5254" w:type="dxa"/>
          </w:tcPr>
          <w:p w14:paraId="5C9D5831" w14:textId="77777777" w:rsidR="00DB1B41" w:rsidRPr="00464804" w:rsidRDefault="00DB1B41" w:rsidP="00764F1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1320DA6A" w14:textId="070F35BD" w:rsidR="00DB1B41" w:rsidRDefault="00DB1B41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tbl>
      <w:tblPr>
        <w:tblStyle w:val="Tabela-Siatka"/>
        <w:tblW w:w="9569" w:type="dxa"/>
        <w:tblInd w:w="59" w:type="dxa"/>
        <w:tblLook w:val="04A0" w:firstRow="1" w:lastRow="0" w:firstColumn="1" w:lastColumn="0" w:noHBand="0" w:noVBand="1"/>
      </w:tblPr>
      <w:tblGrid>
        <w:gridCol w:w="3279"/>
        <w:gridCol w:w="3410"/>
        <w:gridCol w:w="2880"/>
      </w:tblGrid>
      <w:tr w:rsidR="00DB1B41" w:rsidRPr="00DB1B41" w14:paraId="56CF2677" w14:textId="77777777" w:rsidTr="00764F1E">
        <w:tc>
          <w:tcPr>
            <w:tcW w:w="3279" w:type="dxa"/>
            <w:shd w:val="clear" w:color="auto" w:fill="auto"/>
          </w:tcPr>
          <w:p w14:paraId="70444677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410" w:type="dxa"/>
            <w:shd w:val="clear" w:color="auto" w:fill="auto"/>
          </w:tcPr>
          <w:p w14:paraId="06502BD6" w14:textId="2F6FB8A5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wymagana</w:t>
            </w:r>
          </w:p>
        </w:tc>
        <w:tc>
          <w:tcPr>
            <w:tcW w:w="2880" w:type="dxa"/>
          </w:tcPr>
          <w:p w14:paraId="4CAE53BC" w14:textId="788F24DD" w:rsidR="00DB1B41" w:rsidRPr="002403C9" w:rsidRDefault="00DB1B41" w:rsidP="00764F1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oferowana</w:t>
            </w:r>
          </w:p>
        </w:tc>
      </w:tr>
      <w:tr w:rsidR="00DB1B41" w:rsidRPr="00DB1B41" w14:paraId="0A965D83" w14:textId="77777777" w:rsidTr="00764F1E">
        <w:trPr>
          <w:trHeight w:val="449"/>
        </w:trPr>
        <w:tc>
          <w:tcPr>
            <w:tcW w:w="3279" w:type="dxa"/>
            <w:shd w:val="clear" w:color="auto" w:fill="auto"/>
          </w:tcPr>
          <w:p w14:paraId="640394E5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Zakres pracy skanera w płaszczyźnie poziomej</w:t>
            </w:r>
          </w:p>
        </w:tc>
        <w:tc>
          <w:tcPr>
            <w:tcW w:w="3410" w:type="dxa"/>
            <w:shd w:val="clear" w:color="auto" w:fill="auto"/>
          </w:tcPr>
          <w:p w14:paraId="78740415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360 stopni</w:t>
            </w:r>
          </w:p>
        </w:tc>
        <w:tc>
          <w:tcPr>
            <w:tcW w:w="2880" w:type="dxa"/>
          </w:tcPr>
          <w:p w14:paraId="15CD933E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50EBA2CC" w14:textId="77777777" w:rsidTr="00764F1E">
        <w:tc>
          <w:tcPr>
            <w:tcW w:w="3279" w:type="dxa"/>
            <w:shd w:val="clear" w:color="auto" w:fill="auto"/>
          </w:tcPr>
          <w:p w14:paraId="458E0F9B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Kąt widzenia w elewacji</w:t>
            </w:r>
          </w:p>
        </w:tc>
        <w:tc>
          <w:tcPr>
            <w:tcW w:w="3410" w:type="dxa"/>
            <w:shd w:val="clear" w:color="auto" w:fill="auto"/>
          </w:tcPr>
          <w:p w14:paraId="75F97CCE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30 stopni</w:t>
            </w:r>
          </w:p>
        </w:tc>
        <w:tc>
          <w:tcPr>
            <w:tcW w:w="2880" w:type="dxa"/>
          </w:tcPr>
          <w:p w14:paraId="7F35E052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17E09597" w14:textId="77777777" w:rsidTr="00764F1E">
        <w:trPr>
          <w:trHeight w:val="448"/>
        </w:trPr>
        <w:tc>
          <w:tcPr>
            <w:tcW w:w="3279" w:type="dxa"/>
            <w:shd w:val="clear" w:color="auto" w:fill="auto"/>
          </w:tcPr>
          <w:p w14:paraId="7AD1536F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Liczba wiązek lasera</w:t>
            </w:r>
          </w:p>
        </w:tc>
        <w:tc>
          <w:tcPr>
            <w:tcW w:w="3410" w:type="dxa"/>
            <w:shd w:val="clear" w:color="auto" w:fill="auto"/>
          </w:tcPr>
          <w:p w14:paraId="4B7AB5AC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16</w:t>
            </w:r>
          </w:p>
        </w:tc>
        <w:tc>
          <w:tcPr>
            <w:tcW w:w="2880" w:type="dxa"/>
          </w:tcPr>
          <w:p w14:paraId="3D985423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3E030363" w14:textId="77777777" w:rsidTr="00764F1E">
        <w:tc>
          <w:tcPr>
            <w:tcW w:w="3279" w:type="dxa"/>
            <w:shd w:val="clear" w:color="auto" w:fill="auto"/>
          </w:tcPr>
          <w:p w14:paraId="1DD7714A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Zasięg pomiaru odległości</w:t>
            </w:r>
          </w:p>
        </w:tc>
        <w:tc>
          <w:tcPr>
            <w:tcW w:w="3410" w:type="dxa"/>
            <w:shd w:val="clear" w:color="auto" w:fill="auto"/>
          </w:tcPr>
          <w:p w14:paraId="6D21D688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90 m</w:t>
            </w:r>
          </w:p>
        </w:tc>
        <w:tc>
          <w:tcPr>
            <w:tcW w:w="2880" w:type="dxa"/>
          </w:tcPr>
          <w:p w14:paraId="46301784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42A465E6" w14:textId="77777777" w:rsidTr="00764F1E">
        <w:tc>
          <w:tcPr>
            <w:tcW w:w="3279" w:type="dxa"/>
            <w:shd w:val="clear" w:color="auto" w:fill="auto"/>
          </w:tcPr>
          <w:p w14:paraId="14A5BE0A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Poziom zabezpieczenia IP (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Ingress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protection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10" w:type="dxa"/>
            <w:shd w:val="clear" w:color="auto" w:fill="auto"/>
          </w:tcPr>
          <w:p w14:paraId="35784DA4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67</w:t>
            </w:r>
          </w:p>
        </w:tc>
        <w:tc>
          <w:tcPr>
            <w:tcW w:w="2880" w:type="dxa"/>
          </w:tcPr>
          <w:p w14:paraId="63475568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4AB9064D" w14:textId="77777777" w:rsidTr="00764F1E">
        <w:tc>
          <w:tcPr>
            <w:tcW w:w="3279" w:type="dxa"/>
            <w:shd w:val="clear" w:color="auto" w:fill="auto"/>
          </w:tcPr>
          <w:p w14:paraId="37E610B5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Interfejs komunikacyjny </w:t>
            </w:r>
          </w:p>
        </w:tc>
        <w:tc>
          <w:tcPr>
            <w:tcW w:w="3410" w:type="dxa"/>
            <w:shd w:val="clear" w:color="auto" w:fill="auto"/>
          </w:tcPr>
          <w:p w14:paraId="101BB5AA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Ethernet, przynajmniej w standardzie 100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Mbit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 xml:space="preserve">/s, </w:t>
            </w:r>
            <w:r w:rsidRPr="002403C9">
              <w:rPr>
                <w:rFonts w:ascii="Arial" w:hAnsi="Arial" w:cs="Arial"/>
                <w:b/>
                <w:sz w:val="18"/>
                <w:szCs w:val="18"/>
              </w:rPr>
              <w:t>IEEE 802.3u</w:t>
            </w:r>
          </w:p>
        </w:tc>
        <w:tc>
          <w:tcPr>
            <w:tcW w:w="2880" w:type="dxa"/>
          </w:tcPr>
          <w:p w14:paraId="1215004B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4ABD8F01" w14:textId="77777777" w:rsidTr="00764F1E">
        <w:tc>
          <w:tcPr>
            <w:tcW w:w="3279" w:type="dxa"/>
            <w:tcBorders>
              <w:top w:val="nil"/>
            </w:tcBorders>
            <w:shd w:val="clear" w:color="auto" w:fill="auto"/>
          </w:tcPr>
          <w:p w14:paraId="373395A2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Rozdzielczość pomiaru odległości</w:t>
            </w:r>
          </w:p>
        </w:tc>
        <w:tc>
          <w:tcPr>
            <w:tcW w:w="3410" w:type="dxa"/>
            <w:tcBorders>
              <w:top w:val="nil"/>
            </w:tcBorders>
            <w:shd w:val="clear" w:color="auto" w:fill="auto"/>
          </w:tcPr>
          <w:p w14:paraId="510043A3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Poniżej 3,5 cm</w:t>
            </w:r>
          </w:p>
        </w:tc>
        <w:tc>
          <w:tcPr>
            <w:tcW w:w="2880" w:type="dxa"/>
            <w:tcBorders>
              <w:top w:val="nil"/>
            </w:tcBorders>
          </w:tcPr>
          <w:p w14:paraId="122FB19D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7749C68B" w14:textId="77777777" w:rsidTr="00764F1E">
        <w:tc>
          <w:tcPr>
            <w:tcW w:w="3279" w:type="dxa"/>
            <w:tcBorders>
              <w:top w:val="nil"/>
            </w:tcBorders>
            <w:shd w:val="clear" w:color="auto" w:fill="auto"/>
          </w:tcPr>
          <w:p w14:paraId="6523F154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Prędkość obrotu </w:t>
            </w:r>
          </w:p>
        </w:tc>
        <w:tc>
          <w:tcPr>
            <w:tcW w:w="3410" w:type="dxa"/>
            <w:tcBorders>
              <w:top w:val="nil"/>
            </w:tcBorders>
            <w:shd w:val="clear" w:color="auto" w:fill="auto"/>
          </w:tcPr>
          <w:p w14:paraId="2EEE06CC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Przynajmniej 10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2880" w:type="dxa"/>
            <w:tcBorders>
              <w:top w:val="nil"/>
            </w:tcBorders>
          </w:tcPr>
          <w:p w14:paraId="7C878D6F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48FB03B0" w14:textId="77777777" w:rsidTr="00764F1E">
        <w:tc>
          <w:tcPr>
            <w:tcW w:w="3279" w:type="dxa"/>
            <w:shd w:val="clear" w:color="auto" w:fill="auto"/>
          </w:tcPr>
          <w:p w14:paraId="6452C000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Poziom bezpieczeństwa lasera</w:t>
            </w:r>
          </w:p>
        </w:tc>
        <w:tc>
          <w:tcPr>
            <w:tcW w:w="3410" w:type="dxa"/>
            <w:shd w:val="clear" w:color="auto" w:fill="auto"/>
          </w:tcPr>
          <w:p w14:paraId="559CA36E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Class 1</w:t>
            </w:r>
          </w:p>
        </w:tc>
        <w:tc>
          <w:tcPr>
            <w:tcW w:w="2880" w:type="dxa"/>
          </w:tcPr>
          <w:p w14:paraId="75368E38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137C2238" w14:textId="77777777" w:rsidTr="00764F1E">
        <w:tc>
          <w:tcPr>
            <w:tcW w:w="3279" w:type="dxa"/>
            <w:shd w:val="clear" w:color="auto" w:fill="auto"/>
          </w:tcPr>
          <w:p w14:paraId="60C94ED4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Zwracane dane</w:t>
            </w:r>
          </w:p>
        </w:tc>
        <w:tc>
          <w:tcPr>
            <w:tcW w:w="3410" w:type="dxa"/>
            <w:shd w:val="clear" w:color="auto" w:fill="auto"/>
          </w:tcPr>
          <w:p w14:paraId="25E1F754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Odległość, refleksyjność, znak czasowy</w:t>
            </w:r>
          </w:p>
        </w:tc>
        <w:tc>
          <w:tcPr>
            <w:tcW w:w="2880" w:type="dxa"/>
          </w:tcPr>
          <w:p w14:paraId="68DA22F6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0D49A6BC" w14:textId="77777777" w:rsidTr="00764F1E">
        <w:tc>
          <w:tcPr>
            <w:tcW w:w="3279" w:type="dxa"/>
            <w:tcBorders>
              <w:top w:val="nil"/>
            </w:tcBorders>
            <w:shd w:val="clear" w:color="auto" w:fill="auto"/>
          </w:tcPr>
          <w:p w14:paraId="1C397292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Zasilanie</w:t>
            </w:r>
          </w:p>
        </w:tc>
        <w:tc>
          <w:tcPr>
            <w:tcW w:w="3410" w:type="dxa"/>
            <w:tcBorders>
              <w:top w:val="nil"/>
            </w:tcBorders>
            <w:shd w:val="clear" w:color="auto" w:fill="auto"/>
          </w:tcPr>
          <w:p w14:paraId="62ED15AA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24 V</w:t>
            </w:r>
          </w:p>
        </w:tc>
        <w:tc>
          <w:tcPr>
            <w:tcW w:w="2880" w:type="dxa"/>
            <w:tcBorders>
              <w:top w:val="nil"/>
            </w:tcBorders>
          </w:tcPr>
          <w:p w14:paraId="3C6517AA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5E6312DD" w14:textId="77777777" w:rsidTr="00764F1E">
        <w:tc>
          <w:tcPr>
            <w:tcW w:w="3279" w:type="dxa"/>
            <w:shd w:val="clear" w:color="auto" w:fill="auto"/>
          </w:tcPr>
          <w:p w14:paraId="5D8E22D5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Praca w temperaturach</w:t>
            </w:r>
          </w:p>
        </w:tc>
        <w:tc>
          <w:tcPr>
            <w:tcW w:w="3410" w:type="dxa"/>
            <w:shd w:val="clear" w:color="auto" w:fill="auto"/>
          </w:tcPr>
          <w:p w14:paraId="30DB297C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 przedziale -10 do 45 stopni Celsjusza</w:t>
            </w:r>
          </w:p>
        </w:tc>
        <w:tc>
          <w:tcPr>
            <w:tcW w:w="2880" w:type="dxa"/>
          </w:tcPr>
          <w:p w14:paraId="62D3474C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D7837A" w14:textId="0E6F77A8" w:rsidR="00DB1B41" w:rsidRDefault="00DB1B41" w:rsidP="00DB1B41">
      <w:pPr>
        <w:rPr>
          <w:rFonts w:ascii="Arial" w:hAnsi="Arial" w:cs="Arial"/>
          <w:b/>
          <w:sz w:val="18"/>
          <w:szCs w:val="18"/>
        </w:rPr>
      </w:pPr>
    </w:p>
    <w:p w14:paraId="654E33A2" w14:textId="1B1E1CEA" w:rsidR="00277688" w:rsidRPr="002403C9" w:rsidRDefault="00277688" w:rsidP="00DB1B41">
      <w:pPr>
        <w:rPr>
          <w:rFonts w:ascii="Arial" w:hAnsi="Arial" w:cs="Arial"/>
          <w:b/>
          <w:i/>
          <w:sz w:val="22"/>
          <w:szCs w:val="22"/>
        </w:rPr>
      </w:pPr>
      <w:r w:rsidRPr="002403C9">
        <w:rPr>
          <w:rFonts w:ascii="Arial" w:hAnsi="Arial" w:cs="Arial"/>
          <w:b/>
          <w:i/>
          <w:sz w:val="22"/>
          <w:szCs w:val="22"/>
        </w:rPr>
        <w:t>Skaner laserowy</w:t>
      </w:r>
    </w:p>
    <w:p w14:paraId="397109AD" w14:textId="77777777" w:rsidR="00277688" w:rsidRPr="002403C9" w:rsidRDefault="00277688" w:rsidP="00DB1B41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8929" w:type="dxa"/>
        <w:jc w:val="center"/>
        <w:tblLook w:val="04A0" w:firstRow="1" w:lastRow="0" w:firstColumn="1" w:lastColumn="0" w:noHBand="0" w:noVBand="1"/>
      </w:tblPr>
      <w:tblGrid>
        <w:gridCol w:w="3675"/>
        <w:gridCol w:w="5254"/>
      </w:tblGrid>
      <w:tr w:rsidR="00DB1B41" w:rsidRPr="00464804" w14:paraId="52A3EB4C" w14:textId="77777777" w:rsidTr="00764F1E">
        <w:trPr>
          <w:jc w:val="center"/>
        </w:trPr>
        <w:tc>
          <w:tcPr>
            <w:tcW w:w="3675" w:type="dxa"/>
          </w:tcPr>
          <w:p w14:paraId="76409C5A" w14:textId="77777777" w:rsidR="00DB1B41" w:rsidRPr="00464804" w:rsidRDefault="00DB1B41" w:rsidP="00764F1E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804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5254" w:type="dxa"/>
          </w:tcPr>
          <w:p w14:paraId="27BB2C6C" w14:textId="77777777" w:rsidR="00DB1B41" w:rsidRPr="00464804" w:rsidRDefault="00DB1B41" w:rsidP="00764F1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DB1B41" w:rsidRPr="00464804" w14:paraId="3B75674C" w14:textId="77777777" w:rsidTr="00764F1E">
        <w:trPr>
          <w:jc w:val="center"/>
        </w:trPr>
        <w:tc>
          <w:tcPr>
            <w:tcW w:w="3675" w:type="dxa"/>
          </w:tcPr>
          <w:p w14:paraId="7586A80F" w14:textId="77777777" w:rsidR="00DB1B41" w:rsidRPr="00464804" w:rsidRDefault="00DB1B41" w:rsidP="00764F1E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804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5254" w:type="dxa"/>
          </w:tcPr>
          <w:p w14:paraId="49EA4567" w14:textId="77777777" w:rsidR="00DB1B41" w:rsidRPr="00464804" w:rsidRDefault="00DB1B41" w:rsidP="00764F1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7BDB94F7" w14:textId="0E10C37C" w:rsidR="00DB1B41" w:rsidRDefault="00DB1B41" w:rsidP="00DB1B41">
      <w:pPr>
        <w:rPr>
          <w:rFonts w:ascii="Arial" w:hAnsi="Arial" w:cs="Arial"/>
          <w:b/>
          <w:sz w:val="18"/>
          <w:szCs w:val="18"/>
        </w:rPr>
      </w:pPr>
    </w:p>
    <w:p w14:paraId="49CB7D43" w14:textId="0EAD7AAF" w:rsidR="00DB1B41" w:rsidRPr="002403C9" w:rsidRDefault="00DB1B41" w:rsidP="00DB1B41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569" w:type="dxa"/>
        <w:tblInd w:w="59" w:type="dxa"/>
        <w:tblLook w:val="04A0" w:firstRow="1" w:lastRow="0" w:firstColumn="1" w:lastColumn="0" w:noHBand="0" w:noVBand="1"/>
      </w:tblPr>
      <w:tblGrid>
        <w:gridCol w:w="3279"/>
        <w:gridCol w:w="3410"/>
        <w:gridCol w:w="2880"/>
      </w:tblGrid>
      <w:tr w:rsidR="00DB1B41" w:rsidRPr="00DB1B41" w14:paraId="24A60AD7" w14:textId="77777777" w:rsidTr="00764F1E">
        <w:tc>
          <w:tcPr>
            <w:tcW w:w="3279" w:type="dxa"/>
            <w:shd w:val="clear" w:color="auto" w:fill="auto"/>
          </w:tcPr>
          <w:p w14:paraId="31EECA08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410" w:type="dxa"/>
            <w:shd w:val="clear" w:color="auto" w:fill="auto"/>
          </w:tcPr>
          <w:p w14:paraId="30C969F3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2880" w:type="dxa"/>
          </w:tcPr>
          <w:p w14:paraId="39F26F56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1B41" w:rsidRPr="00DB1B41" w14:paraId="1184FF2A" w14:textId="77777777" w:rsidTr="00764F1E">
        <w:trPr>
          <w:trHeight w:val="449"/>
        </w:trPr>
        <w:tc>
          <w:tcPr>
            <w:tcW w:w="3279" w:type="dxa"/>
            <w:shd w:val="clear" w:color="auto" w:fill="auto"/>
          </w:tcPr>
          <w:p w14:paraId="10FA905B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Zakres pracy skanera w płaszczyźnie poziomej</w:t>
            </w:r>
          </w:p>
        </w:tc>
        <w:tc>
          <w:tcPr>
            <w:tcW w:w="3410" w:type="dxa"/>
            <w:shd w:val="clear" w:color="auto" w:fill="auto"/>
          </w:tcPr>
          <w:p w14:paraId="7780BA03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360 stopni</w:t>
            </w:r>
          </w:p>
        </w:tc>
        <w:tc>
          <w:tcPr>
            <w:tcW w:w="2880" w:type="dxa"/>
          </w:tcPr>
          <w:p w14:paraId="206D05D2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1E347286" w14:textId="77777777" w:rsidTr="00764F1E">
        <w:tc>
          <w:tcPr>
            <w:tcW w:w="3279" w:type="dxa"/>
            <w:shd w:val="clear" w:color="auto" w:fill="auto"/>
          </w:tcPr>
          <w:p w14:paraId="363DB8BD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Kąt widzenia w elewacji</w:t>
            </w:r>
          </w:p>
        </w:tc>
        <w:tc>
          <w:tcPr>
            <w:tcW w:w="3410" w:type="dxa"/>
            <w:shd w:val="clear" w:color="auto" w:fill="auto"/>
          </w:tcPr>
          <w:p w14:paraId="78E4F343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30 stopni</w:t>
            </w:r>
          </w:p>
        </w:tc>
        <w:tc>
          <w:tcPr>
            <w:tcW w:w="2880" w:type="dxa"/>
          </w:tcPr>
          <w:p w14:paraId="025551EC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0E24D1A8" w14:textId="77777777" w:rsidTr="00764F1E">
        <w:trPr>
          <w:trHeight w:val="448"/>
        </w:trPr>
        <w:tc>
          <w:tcPr>
            <w:tcW w:w="3279" w:type="dxa"/>
            <w:shd w:val="clear" w:color="auto" w:fill="auto"/>
          </w:tcPr>
          <w:p w14:paraId="5D1A4377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Liczba wiązek lasera</w:t>
            </w:r>
          </w:p>
        </w:tc>
        <w:tc>
          <w:tcPr>
            <w:tcW w:w="3410" w:type="dxa"/>
            <w:shd w:val="clear" w:color="auto" w:fill="auto"/>
          </w:tcPr>
          <w:p w14:paraId="539B1355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32</w:t>
            </w:r>
          </w:p>
        </w:tc>
        <w:tc>
          <w:tcPr>
            <w:tcW w:w="2880" w:type="dxa"/>
          </w:tcPr>
          <w:p w14:paraId="7F417B51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6A30BBBF" w14:textId="77777777" w:rsidTr="00764F1E">
        <w:tc>
          <w:tcPr>
            <w:tcW w:w="3279" w:type="dxa"/>
            <w:shd w:val="clear" w:color="auto" w:fill="auto"/>
          </w:tcPr>
          <w:p w14:paraId="358BDDFE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Zasięg pomiaru odległości</w:t>
            </w:r>
          </w:p>
        </w:tc>
        <w:tc>
          <w:tcPr>
            <w:tcW w:w="3410" w:type="dxa"/>
            <w:shd w:val="clear" w:color="auto" w:fill="auto"/>
          </w:tcPr>
          <w:p w14:paraId="51D02972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90 m</w:t>
            </w:r>
          </w:p>
        </w:tc>
        <w:tc>
          <w:tcPr>
            <w:tcW w:w="2880" w:type="dxa"/>
          </w:tcPr>
          <w:p w14:paraId="39D2E1E4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774BC227" w14:textId="77777777" w:rsidTr="00764F1E">
        <w:tc>
          <w:tcPr>
            <w:tcW w:w="3279" w:type="dxa"/>
            <w:shd w:val="clear" w:color="auto" w:fill="auto"/>
          </w:tcPr>
          <w:p w14:paraId="6A9F7902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Poziom zabezpieczenia IP (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Ingress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protection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10" w:type="dxa"/>
            <w:shd w:val="clear" w:color="auto" w:fill="auto"/>
          </w:tcPr>
          <w:p w14:paraId="02F22DC7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Przynajmniej 67</w:t>
            </w:r>
          </w:p>
        </w:tc>
        <w:tc>
          <w:tcPr>
            <w:tcW w:w="2880" w:type="dxa"/>
          </w:tcPr>
          <w:p w14:paraId="1FD2DBEC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2FF5F0F9" w14:textId="77777777" w:rsidTr="00764F1E">
        <w:tc>
          <w:tcPr>
            <w:tcW w:w="3279" w:type="dxa"/>
            <w:shd w:val="clear" w:color="auto" w:fill="auto"/>
          </w:tcPr>
          <w:p w14:paraId="306445B5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Interfejs komunikacyjny </w:t>
            </w:r>
          </w:p>
        </w:tc>
        <w:tc>
          <w:tcPr>
            <w:tcW w:w="3410" w:type="dxa"/>
            <w:shd w:val="clear" w:color="auto" w:fill="auto"/>
          </w:tcPr>
          <w:p w14:paraId="11D30E31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Ethernet, przynajmniej w standardzie 100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Mbit</w:t>
            </w:r>
            <w:proofErr w:type="spellEnd"/>
            <w:r w:rsidRPr="002403C9">
              <w:rPr>
                <w:rFonts w:ascii="Arial" w:hAnsi="Arial" w:cs="Arial"/>
                <w:sz w:val="18"/>
                <w:szCs w:val="18"/>
              </w:rPr>
              <w:t xml:space="preserve">/s, </w:t>
            </w:r>
            <w:r w:rsidRPr="002403C9">
              <w:rPr>
                <w:rFonts w:ascii="Arial" w:hAnsi="Arial" w:cs="Arial"/>
                <w:b/>
                <w:sz w:val="18"/>
                <w:szCs w:val="18"/>
              </w:rPr>
              <w:t>IEEE 802.3u</w:t>
            </w:r>
          </w:p>
        </w:tc>
        <w:tc>
          <w:tcPr>
            <w:tcW w:w="2880" w:type="dxa"/>
          </w:tcPr>
          <w:p w14:paraId="68D434AE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16E69882" w14:textId="77777777" w:rsidTr="00764F1E">
        <w:tc>
          <w:tcPr>
            <w:tcW w:w="3279" w:type="dxa"/>
            <w:tcBorders>
              <w:top w:val="nil"/>
            </w:tcBorders>
            <w:shd w:val="clear" w:color="auto" w:fill="auto"/>
          </w:tcPr>
          <w:p w14:paraId="092A3A4E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lastRenderedPageBreak/>
              <w:t>Rozdzielczość pomiaru odległości</w:t>
            </w:r>
          </w:p>
        </w:tc>
        <w:tc>
          <w:tcPr>
            <w:tcW w:w="3410" w:type="dxa"/>
            <w:tcBorders>
              <w:top w:val="nil"/>
            </w:tcBorders>
            <w:shd w:val="clear" w:color="auto" w:fill="auto"/>
          </w:tcPr>
          <w:p w14:paraId="340B7E81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Poniżej 3,5 cm</w:t>
            </w:r>
          </w:p>
        </w:tc>
        <w:tc>
          <w:tcPr>
            <w:tcW w:w="2880" w:type="dxa"/>
            <w:tcBorders>
              <w:top w:val="nil"/>
            </w:tcBorders>
          </w:tcPr>
          <w:p w14:paraId="3800EF3C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4B219B7A" w14:textId="77777777" w:rsidTr="00764F1E">
        <w:tc>
          <w:tcPr>
            <w:tcW w:w="3279" w:type="dxa"/>
            <w:tcBorders>
              <w:top w:val="nil"/>
            </w:tcBorders>
            <w:shd w:val="clear" w:color="auto" w:fill="auto"/>
          </w:tcPr>
          <w:p w14:paraId="2775602F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Prędkość obrotu </w:t>
            </w:r>
          </w:p>
        </w:tc>
        <w:tc>
          <w:tcPr>
            <w:tcW w:w="3410" w:type="dxa"/>
            <w:tcBorders>
              <w:top w:val="nil"/>
            </w:tcBorders>
            <w:shd w:val="clear" w:color="auto" w:fill="auto"/>
          </w:tcPr>
          <w:p w14:paraId="5CF7C450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 xml:space="preserve">Przynajmniej 10 </w:t>
            </w:r>
            <w:proofErr w:type="spellStart"/>
            <w:r w:rsidRPr="002403C9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2880" w:type="dxa"/>
            <w:tcBorders>
              <w:top w:val="nil"/>
            </w:tcBorders>
          </w:tcPr>
          <w:p w14:paraId="283317B7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7CEF61DC" w14:textId="77777777" w:rsidTr="00764F1E">
        <w:tc>
          <w:tcPr>
            <w:tcW w:w="3279" w:type="dxa"/>
            <w:shd w:val="clear" w:color="auto" w:fill="auto"/>
          </w:tcPr>
          <w:p w14:paraId="6356628C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Poziom bezpieczeństwa lasera</w:t>
            </w:r>
          </w:p>
        </w:tc>
        <w:tc>
          <w:tcPr>
            <w:tcW w:w="3410" w:type="dxa"/>
            <w:shd w:val="clear" w:color="auto" w:fill="auto"/>
          </w:tcPr>
          <w:p w14:paraId="040F7CCA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Class 1</w:t>
            </w:r>
          </w:p>
        </w:tc>
        <w:tc>
          <w:tcPr>
            <w:tcW w:w="2880" w:type="dxa"/>
          </w:tcPr>
          <w:p w14:paraId="61330262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258264EA" w14:textId="77777777" w:rsidTr="00764F1E">
        <w:tc>
          <w:tcPr>
            <w:tcW w:w="3279" w:type="dxa"/>
            <w:shd w:val="clear" w:color="auto" w:fill="auto"/>
          </w:tcPr>
          <w:p w14:paraId="068A2338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Zwracane dane</w:t>
            </w:r>
          </w:p>
        </w:tc>
        <w:tc>
          <w:tcPr>
            <w:tcW w:w="3410" w:type="dxa"/>
            <w:shd w:val="clear" w:color="auto" w:fill="auto"/>
          </w:tcPr>
          <w:p w14:paraId="7C75DD34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Odległość, refleksyjność, znak czasowy</w:t>
            </w:r>
          </w:p>
        </w:tc>
        <w:tc>
          <w:tcPr>
            <w:tcW w:w="2880" w:type="dxa"/>
          </w:tcPr>
          <w:p w14:paraId="50B40721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334AA726" w14:textId="77777777" w:rsidTr="00764F1E">
        <w:tc>
          <w:tcPr>
            <w:tcW w:w="3279" w:type="dxa"/>
            <w:tcBorders>
              <w:top w:val="nil"/>
            </w:tcBorders>
            <w:shd w:val="clear" w:color="auto" w:fill="auto"/>
          </w:tcPr>
          <w:p w14:paraId="16663C61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Zasilanie</w:t>
            </w:r>
          </w:p>
        </w:tc>
        <w:tc>
          <w:tcPr>
            <w:tcW w:w="3410" w:type="dxa"/>
            <w:tcBorders>
              <w:top w:val="nil"/>
            </w:tcBorders>
            <w:shd w:val="clear" w:color="auto" w:fill="auto"/>
          </w:tcPr>
          <w:p w14:paraId="6B2700C5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24 V</w:t>
            </w:r>
          </w:p>
        </w:tc>
        <w:tc>
          <w:tcPr>
            <w:tcW w:w="2880" w:type="dxa"/>
            <w:tcBorders>
              <w:top w:val="nil"/>
            </w:tcBorders>
          </w:tcPr>
          <w:p w14:paraId="525573DC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B41" w:rsidRPr="00DB1B41" w14:paraId="3E3301BF" w14:textId="77777777" w:rsidTr="00764F1E">
        <w:tc>
          <w:tcPr>
            <w:tcW w:w="3279" w:type="dxa"/>
            <w:shd w:val="clear" w:color="auto" w:fill="auto"/>
          </w:tcPr>
          <w:p w14:paraId="51FB29AE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Praca w temperaturach</w:t>
            </w:r>
          </w:p>
        </w:tc>
        <w:tc>
          <w:tcPr>
            <w:tcW w:w="3410" w:type="dxa"/>
            <w:shd w:val="clear" w:color="auto" w:fill="auto"/>
          </w:tcPr>
          <w:p w14:paraId="2B7ADFFD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03C9">
              <w:rPr>
                <w:rFonts w:ascii="Arial" w:hAnsi="Arial" w:cs="Arial"/>
                <w:sz w:val="18"/>
                <w:szCs w:val="18"/>
              </w:rPr>
              <w:t>W przedziale -10 do 45 stopni Celsjusza</w:t>
            </w:r>
          </w:p>
        </w:tc>
        <w:tc>
          <w:tcPr>
            <w:tcW w:w="2880" w:type="dxa"/>
          </w:tcPr>
          <w:p w14:paraId="23EFB658" w14:textId="77777777" w:rsidR="00DB1B41" w:rsidRPr="002403C9" w:rsidRDefault="00DB1B41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8D43C3" w14:textId="6961A665" w:rsidR="00DB1B41" w:rsidRDefault="00DB1B41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p w14:paraId="66EEB8B3" w14:textId="41DB15BB" w:rsidR="005120CF" w:rsidRDefault="005120CF" w:rsidP="002403C9">
      <w:pPr>
        <w:suppressAutoHyphens w:val="0"/>
        <w:rPr>
          <w:rFonts w:ascii="Arial" w:hAnsi="Arial" w:cs="Arial"/>
          <w:b/>
          <w:i/>
          <w:sz w:val="22"/>
          <w:szCs w:val="22"/>
        </w:rPr>
      </w:pPr>
      <w:r w:rsidRPr="002403C9">
        <w:rPr>
          <w:rFonts w:ascii="Arial" w:hAnsi="Arial" w:cs="Arial"/>
          <w:b/>
          <w:i/>
          <w:sz w:val="22"/>
          <w:szCs w:val="22"/>
        </w:rPr>
        <w:t>Radar</w:t>
      </w:r>
    </w:p>
    <w:p w14:paraId="0CDD7E87" w14:textId="03EE1CBE" w:rsidR="005120CF" w:rsidRDefault="005120CF" w:rsidP="002403C9">
      <w:pPr>
        <w:suppressAutoHyphens w:val="0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8929" w:type="dxa"/>
        <w:jc w:val="center"/>
        <w:tblLook w:val="04A0" w:firstRow="1" w:lastRow="0" w:firstColumn="1" w:lastColumn="0" w:noHBand="0" w:noVBand="1"/>
      </w:tblPr>
      <w:tblGrid>
        <w:gridCol w:w="3675"/>
        <w:gridCol w:w="5254"/>
      </w:tblGrid>
      <w:tr w:rsidR="005120CF" w:rsidRPr="00464804" w14:paraId="33C10E5E" w14:textId="77777777" w:rsidTr="00764F1E">
        <w:trPr>
          <w:jc w:val="center"/>
        </w:trPr>
        <w:tc>
          <w:tcPr>
            <w:tcW w:w="3675" w:type="dxa"/>
          </w:tcPr>
          <w:p w14:paraId="6E924FCC" w14:textId="77777777" w:rsidR="005120CF" w:rsidRPr="00464804" w:rsidRDefault="005120CF" w:rsidP="00764F1E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804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5254" w:type="dxa"/>
          </w:tcPr>
          <w:p w14:paraId="7E0C2A56" w14:textId="77777777" w:rsidR="005120CF" w:rsidRPr="00464804" w:rsidRDefault="005120CF" w:rsidP="00764F1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5120CF" w:rsidRPr="00464804" w14:paraId="699FF243" w14:textId="77777777" w:rsidTr="00764F1E">
        <w:trPr>
          <w:jc w:val="center"/>
        </w:trPr>
        <w:tc>
          <w:tcPr>
            <w:tcW w:w="3675" w:type="dxa"/>
          </w:tcPr>
          <w:p w14:paraId="1050FFFF" w14:textId="77777777" w:rsidR="005120CF" w:rsidRPr="00464804" w:rsidRDefault="005120CF" w:rsidP="00764F1E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804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5254" w:type="dxa"/>
          </w:tcPr>
          <w:p w14:paraId="0E7996EE" w14:textId="77777777" w:rsidR="005120CF" w:rsidRPr="00464804" w:rsidRDefault="005120CF" w:rsidP="00764F1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60D1483D" w14:textId="77777777" w:rsidR="005120CF" w:rsidRPr="002403C9" w:rsidRDefault="005120CF" w:rsidP="002403C9">
      <w:pPr>
        <w:suppressAutoHyphens w:val="0"/>
        <w:rPr>
          <w:rFonts w:ascii="Arial" w:hAnsi="Arial" w:cs="Arial"/>
          <w:b/>
          <w:i/>
          <w:sz w:val="22"/>
          <w:szCs w:val="22"/>
        </w:rPr>
      </w:pPr>
    </w:p>
    <w:p w14:paraId="6F309832" w14:textId="77777777" w:rsidR="005120CF" w:rsidRPr="00C47447" w:rsidRDefault="005120CF" w:rsidP="005120CF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3346"/>
        <w:gridCol w:w="3393"/>
        <w:gridCol w:w="2889"/>
      </w:tblGrid>
      <w:tr w:rsidR="005120CF" w:rsidRPr="00C47447" w14:paraId="753F2723" w14:textId="77777777" w:rsidTr="00764F1E">
        <w:tc>
          <w:tcPr>
            <w:tcW w:w="3346" w:type="dxa"/>
            <w:shd w:val="clear" w:color="auto" w:fill="auto"/>
          </w:tcPr>
          <w:p w14:paraId="364BA8F5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393" w:type="dxa"/>
            <w:shd w:val="clear" w:color="auto" w:fill="auto"/>
          </w:tcPr>
          <w:p w14:paraId="0F9D7CF9" w14:textId="56475CD8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wymagana</w:t>
            </w:r>
          </w:p>
        </w:tc>
        <w:tc>
          <w:tcPr>
            <w:tcW w:w="2889" w:type="dxa"/>
          </w:tcPr>
          <w:p w14:paraId="27D01840" w14:textId="1D5D371B" w:rsidR="005120CF" w:rsidRPr="00C47447" w:rsidRDefault="005120CF" w:rsidP="00764F1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deklarowana</w:t>
            </w:r>
          </w:p>
        </w:tc>
      </w:tr>
      <w:tr w:rsidR="005120CF" w:rsidRPr="00C47447" w14:paraId="6C773C07" w14:textId="77777777" w:rsidTr="00764F1E">
        <w:trPr>
          <w:trHeight w:val="449"/>
        </w:trPr>
        <w:tc>
          <w:tcPr>
            <w:tcW w:w="3346" w:type="dxa"/>
            <w:shd w:val="clear" w:color="auto" w:fill="auto"/>
          </w:tcPr>
          <w:p w14:paraId="12CD6C65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Do zastosowań w pojazdach autonomicznych</w:t>
            </w:r>
          </w:p>
        </w:tc>
        <w:tc>
          <w:tcPr>
            <w:tcW w:w="3393" w:type="dxa"/>
            <w:shd w:val="clear" w:color="auto" w:fill="auto"/>
          </w:tcPr>
          <w:p w14:paraId="6DC409C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89" w:type="dxa"/>
          </w:tcPr>
          <w:p w14:paraId="14B7DBC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77CD2FD0" w14:textId="77777777" w:rsidTr="00764F1E">
        <w:tc>
          <w:tcPr>
            <w:tcW w:w="3346" w:type="dxa"/>
            <w:shd w:val="clear" w:color="auto" w:fill="auto"/>
          </w:tcPr>
          <w:p w14:paraId="3546D779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Interfejs komunikacyjny</w:t>
            </w:r>
          </w:p>
        </w:tc>
        <w:tc>
          <w:tcPr>
            <w:tcW w:w="3393" w:type="dxa"/>
            <w:shd w:val="clear" w:color="auto" w:fill="auto"/>
          </w:tcPr>
          <w:p w14:paraId="79C50B6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CAN</w:t>
            </w:r>
          </w:p>
        </w:tc>
        <w:tc>
          <w:tcPr>
            <w:tcW w:w="2889" w:type="dxa"/>
          </w:tcPr>
          <w:p w14:paraId="17537571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70106D35" w14:textId="77777777" w:rsidTr="00764F1E">
        <w:tc>
          <w:tcPr>
            <w:tcW w:w="3346" w:type="dxa"/>
            <w:shd w:val="clear" w:color="auto" w:fill="auto"/>
          </w:tcPr>
          <w:p w14:paraId="15B02E82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Zasięg pomiaru odległości</w:t>
            </w:r>
          </w:p>
        </w:tc>
        <w:tc>
          <w:tcPr>
            <w:tcW w:w="3393" w:type="dxa"/>
            <w:shd w:val="clear" w:color="auto" w:fill="auto"/>
          </w:tcPr>
          <w:p w14:paraId="22F4F31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50m</w:t>
            </w:r>
          </w:p>
        </w:tc>
        <w:tc>
          <w:tcPr>
            <w:tcW w:w="2889" w:type="dxa"/>
          </w:tcPr>
          <w:p w14:paraId="2A1E863C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20A3BBA2" w14:textId="77777777" w:rsidTr="00764F1E">
        <w:tc>
          <w:tcPr>
            <w:tcW w:w="3346" w:type="dxa"/>
            <w:shd w:val="clear" w:color="auto" w:fill="auto"/>
          </w:tcPr>
          <w:p w14:paraId="413A7A0C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Kąt widzenia w elewacji</w:t>
            </w:r>
          </w:p>
        </w:tc>
        <w:tc>
          <w:tcPr>
            <w:tcW w:w="3393" w:type="dxa"/>
            <w:shd w:val="clear" w:color="auto" w:fill="auto"/>
          </w:tcPr>
          <w:p w14:paraId="7B68F87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Nie mniejszy niż 3 stopnie</w:t>
            </w:r>
          </w:p>
        </w:tc>
        <w:tc>
          <w:tcPr>
            <w:tcW w:w="2889" w:type="dxa"/>
          </w:tcPr>
          <w:p w14:paraId="05120DB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12D06496" w14:textId="77777777" w:rsidTr="00764F1E">
        <w:tc>
          <w:tcPr>
            <w:tcW w:w="3346" w:type="dxa"/>
            <w:shd w:val="clear" w:color="auto" w:fill="auto"/>
          </w:tcPr>
          <w:p w14:paraId="4461ED2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Kąt widzenia w azymucie</w:t>
            </w:r>
          </w:p>
        </w:tc>
        <w:tc>
          <w:tcPr>
            <w:tcW w:w="3393" w:type="dxa"/>
            <w:shd w:val="clear" w:color="auto" w:fill="auto"/>
          </w:tcPr>
          <w:p w14:paraId="7BD3A69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Nie mniejszy niż 35 stopni</w:t>
            </w:r>
          </w:p>
        </w:tc>
        <w:tc>
          <w:tcPr>
            <w:tcW w:w="2889" w:type="dxa"/>
          </w:tcPr>
          <w:p w14:paraId="01AADC41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7D89ACE1" w14:textId="77777777" w:rsidTr="00764F1E">
        <w:tc>
          <w:tcPr>
            <w:tcW w:w="3346" w:type="dxa"/>
            <w:shd w:val="clear" w:color="auto" w:fill="auto"/>
          </w:tcPr>
          <w:p w14:paraId="5FAF801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Rozdzielczość pomiaru odległości</w:t>
            </w:r>
          </w:p>
        </w:tc>
        <w:tc>
          <w:tcPr>
            <w:tcW w:w="3393" w:type="dxa"/>
            <w:shd w:val="clear" w:color="auto" w:fill="auto"/>
          </w:tcPr>
          <w:p w14:paraId="6AD2130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1,5 m</w:t>
            </w:r>
          </w:p>
        </w:tc>
        <w:tc>
          <w:tcPr>
            <w:tcW w:w="2889" w:type="dxa"/>
          </w:tcPr>
          <w:p w14:paraId="182FD1A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38F99664" w14:textId="77777777" w:rsidTr="00764F1E">
        <w:tc>
          <w:tcPr>
            <w:tcW w:w="3346" w:type="dxa"/>
            <w:tcBorders>
              <w:top w:val="nil"/>
            </w:tcBorders>
            <w:shd w:val="clear" w:color="auto" w:fill="auto"/>
          </w:tcPr>
          <w:p w14:paraId="25BA381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Cykl pomiaru</w:t>
            </w:r>
          </w:p>
        </w:tc>
        <w:tc>
          <w:tcPr>
            <w:tcW w:w="3393" w:type="dxa"/>
            <w:tcBorders>
              <w:top w:val="nil"/>
            </w:tcBorders>
            <w:shd w:val="clear" w:color="auto" w:fill="auto"/>
          </w:tcPr>
          <w:p w14:paraId="74058F42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Przynajmniej 10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2889" w:type="dxa"/>
            <w:tcBorders>
              <w:top w:val="nil"/>
            </w:tcBorders>
          </w:tcPr>
          <w:p w14:paraId="1455C1D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1D8724FF" w14:textId="77777777" w:rsidTr="00764F1E">
        <w:tc>
          <w:tcPr>
            <w:tcW w:w="3346" w:type="dxa"/>
            <w:shd w:val="clear" w:color="auto" w:fill="auto"/>
          </w:tcPr>
          <w:p w14:paraId="5A0B52E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Pobór mocy </w:t>
            </w:r>
          </w:p>
        </w:tc>
        <w:tc>
          <w:tcPr>
            <w:tcW w:w="3393" w:type="dxa"/>
            <w:shd w:val="clear" w:color="auto" w:fill="auto"/>
          </w:tcPr>
          <w:p w14:paraId="7F77E97D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15W</w:t>
            </w:r>
          </w:p>
        </w:tc>
        <w:tc>
          <w:tcPr>
            <w:tcW w:w="2889" w:type="dxa"/>
          </w:tcPr>
          <w:p w14:paraId="3645597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384CDE3E" w14:textId="77777777" w:rsidTr="00764F1E">
        <w:tc>
          <w:tcPr>
            <w:tcW w:w="3346" w:type="dxa"/>
            <w:tcBorders>
              <w:top w:val="nil"/>
            </w:tcBorders>
            <w:shd w:val="clear" w:color="auto" w:fill="auto"/>
          </w:tcPr>
          <w:p w14:paraId="64A3058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Zakres częstotliwości pomiarowych</w:t>
            </w:r>
          </w:p>
        </w:tc>
        <w:tc>
          <w:tcPr>
            <w:tcW w:w="3393" w:type="dxa"/>
            <w:tcBorders>
              <w:top w:val="nil"/>
            </w:tcBorders>
            <w:shd w:val="clear" w:color="auto" w:fill="auto"/>
          </w:tcPr>
          <w:p w14:paraId="5D18036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78–80 GHz</w:t>
            </w:r>
          </w:p>
        </w:tc>
        <w:tc>
          <w:tcPr>
            <w:tcW w:w="2889" w:type="dxa"/>
            <w:tcBorders>
              <w:top w:val="nil"/>
            </w:tcBorders>
          </w:tcPr>
          <w:p w14:paraId="7D476DD1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259BE81E" w14:textId="77777777" w:rsidTr="00764F1E">
        <w:tc>
          <w:tcPr>
            <w:tcW w:w="3346" w:type="dxa"/>
            <w:shd w:val="clear" w:color="auto" w:fill="auto"/>
          </w:tcPr>
          <w:p w14:paraId="77F6B8F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Masa układu pomiarowego</w:t>
            </w:r>
          </w:p>
        </w:tc>
        <w:tc>
          <w:tcPr>
            <w:tcW w:w="3393" w:type="dxa"/>
            <w:shd w:val="clear" w:color="auto" w:fill="auto"/>
          </w:tcPr>
          <w:p w14:paraId="4F23417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Nie większa niż 320 g</w:t>
            </w:r>
          </w:p>
        </w:tc>
        <w:tc>
          <w:tcPr>
            <w:tcW w:w="2889" w:type="dxa"/>
          </w:tcPr>
          <w:p w14:paraId="1693226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4378B0" w14:textId="77777777" w:rsidR="005120CF" w:rsidRDefault="005120CF" w:rsidP="002403C9">
      <w:pPr>
        <w:pStyle w:val="Akapitzlist"/>
        <w:suppressAutoHyphens w:val="0"/>
        <w:rPr>
          <w:rFonts w:ascii="Arial" w:hAnsi="Arial" w:cs="Arial"/>
          <w:b/>
          <w:sz w:val="18"/>
          <w:szCs w:val="18"/>
        </w:rPr>
      </w:pPr>
    </w:p>
    <w:p w14:paraId="46866A02" w14:textId="77777777" w:rsidR="005120CF" w:rsidRDefault="005120CF" w:rsidP="002403C9">
      <w:pPr>
        <w:pStyle w:val="Akapitzlist"/>
        <w:suppressAutoHyphens w:val="0"/>
        <w:rPr>
          <w:rFonts w:ascii="Arial" w:hAnsi="Arial" w:cs="Arial"/>
          <w:b/>
          <w:sz w:val="18"/>
          <w:szCs w:val="18"/>
        </w:rPr>
      </w:pPr>
    </w:p>
    <w:p w14:paraId="281CE63C" w14:textId="1486A7E5" w:rsidR="005120CF" w:rsidRDefault="00277688" w:rsidP="002403C9">
      <w:pPr>
        <w:pStyle w:val="Akapitzlist"/>
        <w:suppressAutoHyphens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Jednostka</w:t>
      </w:r>
      <w:r w:rsidR="005120CF" w:rsidRPr="002403C9">
        <w:rPr>
          <w:rFonts w:ascii="Arial" w:hAnsi="Arial" w:cs="Arial"/>
          <w:b/>
          <w:i/>
          <w:sz w:val="22"/>
          <w:szCs w:val="22"/>
        </w:rPr>
        <w:t xml:space="preserve"> inercyjn</w:t>
      </w:r>
      <w:r>
        <w:rPr>
          <w:rFonts w:ascii="Arial" w:hAnsi="Arial" w:cs="Arial"/>
          <w:b/>
          <w:i/>
          <w:sz w:val="22"/>
          <w:szCs w:val="22"/>
        </w:rPr>
        <w:t>a</w:t>
      </w:r>
    </w:p>
    <w:p w14:paraId="7E3023EB" w14:textId="6F2F947A" w:rsidR="005120CF" w:rsidRDefault="005120CF" w:rsidP="002403C9">
      <w:pPr>
        <w:pStyle w:val="Akapitzlist"/>
        <w:suppressAutoHyphens w:val="0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8929" w:type="dxa"/>
        <w:jc w:val="center"/>
        <w:tblLook w:val="04A0" w:firstRow="1" w:lastRow="0" w:firstColumn="1" w:lastColumn="0" w:noHBand="0" w:noVBand="1"/>
      </w:tblPr>
      <w:tblGrid>
        <w:gridCol w:w="3675"/>
        <w:gridCol w:w="5254"/>
      </w:tblGrid>
      <w:tr w:rsidR="005120CF" w:rsidRPr="00464804" w14:paraId="753D04E7" w14:textId="77777777" w:rsidTr="00764F1E">
        <w:trPr>
          <w:jc w:val="center"/>
        </w:trPr>
        <w:tc>
          <w:tcPr>
            <w:tcW w:w="3675" w:type="dxa"/>
          </w:tcPr>
          <w:p w14:paraId="657472F2" w14:textId="77777777" w:rsidR="005120CF" w:rsidRPr="00464804" w:rsidRDefault="005120CF" w:rsidP="00764F1E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804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5254" w:type="dxa"/>
          </w:tcPr>
          <w:p w14:paraId="3F6A8A00" w14:textId="77777777" w:rsidR="005120CF" w:rsidRPr="00464804" w:rsidRDefault="005120CF" w:rsidP="00764F1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5120CF" w:rsidRPr="00464804" w14:paraId="7A67E734" w14:textId="77777777" w:rsidTr="00764F1E">
        <w:trPr>
          <w:jc w:val="center"/>
        </w:trPr>
        <w:tc>
          <w:tcPr>
            <w:tcW w:w="3675" w:type="dxa"/>
          </w:tcPr>
          <w:p w14:paraId="40F20921" w14:textId="77777777" w:rsidR="005120CF" w:rsidRPr="00464804" w:rsidRDefault="005120CF" w:rsidP="00764F1E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804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5254" w:type="dxa"/>
          </w:tcPr>
          <w:p w14:paraId="20551088" w14:textId="77777777" w:rsidR="005120CF" w:rsidRPr="00464804" w:rsidRDefault="005120CF" w:rsidP="00764F1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0F601092" w14:textId="77777777" w:rsidR="005120CF" w:rsidRPr="002403C9" w:rsidRDefault="005120CF" w:rsidP="002403C9">
      <w:pPr>
        <w:pStyle w:val="Akapitzlist"/>
        <w:suppressAutoHyphens w:val="0"/>
        <w:rPr>
          <w:rFonts w:ascii="Arial" w:hAnsi="Arial" w:cs="Arial"/>
          <w:b/>
          <w:i/>
          <w:sz w:val="22"/>
          <w:szCs w:val="22"/>
        </w:rPr>
      </w:pPr>
    </w:p>
    <w:p w14:paraId="4922C243" w14:textId="77777777" w:rsidR="005120CF" w:rsidRPr="00C47447" w:rsidRDefault="005120CF" w:rsidP="002403C9">
      <w:pPr>
        <w:pStyle w:val="Akapitzlist"/>
        <w:suppressAutoHyphens w:val="0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3283"/>
        <w:gridCol w:w="3465"/>
        <w:gridCol w:w="2880"/>
      </w:tblGrid>
      <w:tr w:rsidR="005120CF" w:rsidRPr="00C47447" w14:paraId="1F5E9406" w14:textId="77777777" w:rsidTr="00764F1E">
        <w:tc>
          <w:tcPr>
            <w:tcW w:w="3283" w:type="dxa"/>
            <w:shd w:val="clear" w:color="auto" w:fill="auto"/>
          </w:tcPr>
          <w:p w14:paraId="77B949A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</w:t>
            </w:r>
          </w:p>
        </w:tc>
        <w:tc>
          <w:tcPr>
            <w:tcW w:w="3465" w:type="dxa"/>
            <w:shd w:val="clear" w:color="auto" w:fill="auto"/>
          </w:tcPr>
          <w:p w14:paraId="1A4CC021" w14:textId="610E2111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</w:t>
            </w:r>
            <w:r w:rsidR="002776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wymagana </w:t>
            </w:r>
            <w:r w:rsidRPr="00C47447">
              <w:rPr>
                <w:rFonts w:ascii="Arial" w:hAnsi="Arial" w:cs="Arial"/>
                <w:b/>
                <w:bCs/>
                <w:sz w:val="18"/>
                <w:szCs w:val="18"/>
              </w:rPr>
              <w:t>dla jednostki nr 1</w:t>
            </w:r>
          </w:p>
        </w:tc>
        <w:tc>
          <w:tcPr>
            <w:tcW w:w="2880" w:type="dxa"/>
          </w:tcPr>
          <w:p w14:paraId="0D7367B7" w14:textId="3403255D" w:rsidR="005120CF" w:rsidRPr="00C47447" w:rsidRDefault="00277688" w:rsidP="00764F1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deklarowana</w:t>
            </w:r>
          </w:p>
        </w:tc>
      </w:tr>
      <w:tr w:rsidR="005120CF" w:rsidRPr="00C47447" w14:paraId="39921F5E" w14:textId="77777777" w:rsidTr="00764F1E">
        <w:trPr>
          <w:trHeight w:val="449"/>
        </w:trPr>
        <w:tc>
          <w:tcPr>
            <w:tcW w:w="3283" w:type="dxa"/>
            <w:shd w:val="clear" w:color="auto" w:fill="auto"/>
          </w:tcPr>
          <w:p w14:paraId="0A617B0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Interfejs komunikacyjny</w:t>
            </w:r>
          </w:p>
        </w:tc>
        <w:tc>
          <w:tcPr>
            <w:tcW w:w="3465" w:type="dxa"/>
            <w:shd w:val="clear" w:color="auto" w:fill="auto"/>
          </w:tcPr>
          <w:p w14:paraId="58B99502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USB 2.0</w:t>
            </w:r>
          </w:p>
        </w:tc>
        <w:tc>
          <w:tcPr>
            <w:tcW w:w="2880" w:type="dxa"/>
          </w:tcPr>
          <w:p w14:paraId="629642EB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6BD47E0B" w14:textId="77777777" w:rsidTr="00764F1E">
        <w:tc>
          <w:tcPr>
            <w:tcW w:w="3283" w:type="dxa"/>
            <w:shd w:val="clear" w:color="auto" w:fill="auto"/>
          </w:tcPr>
          <w:p w14:paraId="35CA258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Dryf żyroskopu</w:t>
            </w:r>
          </w:p>
        </w:tc>
        <w:tc>
          <w:tcPr>
            <w:tcW w:w="3465" w:type="dxa"/>
            <w:shd w:val="clear" w:color="auto" w:fill="auto"/>
          </w:tcPr>
          <w:p w14:paraId="270D7CDD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20 stopni/godzinę</w:t>
            </w:r>
          </w:p>
        </w:tc>
        <w:tc>
          <w:tcPr>
            <w:tcW w:w="2880" w:type="dxa"/>
          </w:tcPr>
          <w:p w14:paraId="4B7BEA3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540342E4" w14:textId="77777777" w:rsidTr="00764F1E">
        <w:tc>
          <w:tcPr>
            <w:tcW w:w="3283" w:type="dxa"/>
            <w:shd w:val="clear" w:color="auto" w:fill="auto"/>
          </w:tcPr>
          <w:p w14:paraId="51F44BD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Dokładność dynamiczna dla pochylenia i przechylenia</w:t>
            </w:r>
          </w:p>
        </w:tc>
        <w:tc>
          <w:tcPr>
            <w:tcW w:w="3465" w:type="dxa"/>
            <w:shd w:val="clear" w:color="auto" w:fill="auto"/>
          </w:tcPr>
          <w:p w14:paraId="240DEA25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0,7 stopnia</w:t>
            </w:r>
          </w:p>
        </w:tc>
        <w:tc>
          <w:tcPr>
            <w:tcW w:w="2880" w:type="dxa"/>
          </w:tcPr>
          <w:p w14:paraId="44DC5705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1581BBF7" w14:textId="77777777" w:rsidTr="00764F1E">
        <w:tc>
          <w:tcPr>
            <w:tcW w:w="3283" w:type="dxa"/>
            <w:shd w:val="clear" w:color="auto" w:fill="auto"/>
          </w:tcPr>
          <w:p w14:paraId="1C2A0A22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Wyjście z układu – zwracana informacja</w:t>
            </w:r>
          </w:p>
        </w:tc>
        <w:tc>
          <w:tcPr>
            <w:tcW w:w="3465" w:type="dxa"/>
            <w:shd w:val="clear" w:color="auto" w:fill="auto"/>
          </w:tcPr>
          <w:p w14:paraId="13D38402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Orientacja bryły sztywnej</w:t>
            </w:r>
          </w:p>
        </w:tc>
        <w:tc>
          <w:tcPr>
            <w:tcW w:w="2880" w:type="dxa"/>
          </w:tcPr>
          <w:p w14:paraId="347C096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33D72FAB" w14:textId="77777777" w:rsidTr="00764F1E">
        <w:tc>
          <w:tcPr>
            <w:tcW w:w="3283" w:type="dxa"/>
            <w:shd w:val="clear" w:color="auto" w:fill="auto"/>
          </w:tcPr>
          <w:p w14:paraId="2D14BCC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lastRenderedPageBreak/>
              <w:t>Wyposażona w magnetometr</w:t>
            </w:r>
          </w:p>
        </w:tc>
        <w:tc>
          <w:tcPr>
            <w:tcW w:w="3465" w:type="dxa"/>
            <w:shd w:val="clear" w:color="auto" w:fill="auto"/>
          </w:tcPr>
          <w:p w14:paraId="0F9A4A0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80" w:type="dxa"/>
          </w:tcPr>
          <w:p w14:paraId="2D15AE9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44DA7C9C" w14:textId="77777777" w:rsidTr="00764F1E">
        <w:tc>
          <w:tcPr>
            <w:tcW w:w="3283" w:type="dxa"/>
            <w:shd w:val="clear" w:color="auto" w:fill="auto"/>
          </w:tcPr>
          <w:p w14:paraId="614C8D09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0" w:name="__DdeLink__1324_4234765256"/>
            <w:r w:rsidRPr="00C47447">
              <w:rPr>
                <w:rFonts w:ascii="Arial" w:hAnsi="Arial" w:cs="Arial"/>
                <w:sz w:val="18"/>
                <w:szCs w:val="18"/>
              </w:rPr>
              <w:t>Temperatura pracy</w:t>
            </w:r>
            <w:bookmarkEnd w:id="0"/>
            <w:r w:rsidRPr="00C474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65" w:type="dxa"/>
            <w:shd w:val="clear" w:color="auto" w:fill="auto"/>
          </w:tcPr>
          <w:p w14:paraId="50CB6AE9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 przedziale -30 do 60 stopni Celsjusza</w:t>
            </w:r>
          </w:p>
        </w:tc>
        <w:tc>
          <w:tcPr>
            <w:tcW w:w="2880" w:type="dxa"/>
          </w:tcPr>
          <w:p w14:paraId="26D141E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20C75483" w14:textId="77777777" w:rsidTr="00764F1E">
        <w:tc>
          <w:tcPr>
            <w:tcW w:w="3283" w:type="dxa"/>
            <w:tcBorders>
              <w:top w:val="nil"/>
            </w:tcBorders>
            <w:shd w:val="clear" w:color="auto" w:fill="auto"/>
          </w:tcPr>
          <w:p w14:paraId="0CEB34E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Częstotliwość próbkowania </w:t>
            </w:r>
          </w:p>
        </w:tc>
        <w:tc>
          <w:tcPr>
            <w:tcW w:w="3465" w:type="dxa"/>
            <w:tcBorders>
              <w:top w:val="nil"/>
            </w:tcBorders>
            <w:shd w:val="clear" w:color="auto" w:fill="auto"/>
          </w:tcPr>
          <w:p w14:paraId="36595FA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8 kHz na kanał</w:t>
            </w:r>
          </w:p>
        </w:tc>
        <w:tc>
          <w:tcPr>
            <w:tcW w:w="2880" w:type="dxa"/>
            <w:tcBorders>
              <w:top w:val="nil"/>
            </w:tcBorders>
          </w:tcPr>
          <w:p w14:paraId="1DB76C6D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591BA639" w14:textId="77777777" w:rsidTr="00764F1E">
        <w:tc>
          <w:tcPr>
            <w:tcW w:w="3283" w:type="dxa"/>
            <w:tcBorders>
              <w:top w:val="nil"/>
            </w:tcBorders>
            <w:shd w:val="clear" w:color="auto" w:fill="auto"/>
          </w:tcPr>
          <w:p w14:paraId="1A01E0F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Opóźnienie </w:t>
            </w:r>
          </w:p>
        </w:tc>
        <w:tc>
          <w:tcPr>
            <w:tcW w:w="3465" w:type="dxa"/>
            <w:tcBorders>
              <w:top w:val="nil"/>
            </w:tcBorders>
            <w:shd w:val="clear" w:color="auto" w:fill="auto"/>
          </w:tcPr>
          <w:p w14:paraId="551F054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5 ms</w:t>
            </w:r>
          </w:p>
        </w:tc>
        <w:tc>
          <w:tcPr>
            <w:tcW w:w="2880" w:type="dxa"/>
            <w:tcBorders>
              <w:top w:val="nil"/>
            </w:tcBorders>
          </w:tcPr>
          <w:p w14:paraId="2219F6B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190127BB" w14:textId="77777777" w:rsidTr="00764F1E">
        <w:tc>
          <w:tcPr>
            <w:tcW w:w="3283" w:type="dxa"/>
            <w:shd w:val="clear" w:color="auto" w:fill="auto"/>
          </w:tcPr>
          <w:p w14:paraId="14C4B25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Częstotliwość publikowania danych</w:t>
            </w:r>
          </w:p>
        </w:tc>
        <w:tc>
          <w:tcPr>
            <w:tcW w:w="3465" w:type="dxa"/>
            <w:shd w:val="clear" w:color="auto" w:fill="auto"/>
          </w:tcPr>
          <w:p w14:paraId="58F9D6EB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Powyżej 1,5 kHz</w:t>
            </w:r>
          </w:p>
        </w:tc>
        <w:tc>
          <w:tcPr>
            <w:tcW w:w="2880" w:type="dxa"/>
          </w:tcPr>
          <w:p w14:paraId="03B6DB21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11FD0020" w14:textId="77777777" w:rsidTr="00764F1E">
        <w:tc>
          <w:tcPr>
            <w:tcW w:w="3283" w:type="dxa"/>
            <w:shd w:val="clear" w:color="auto" w:fill="auto"/>
          </w:tcPr>
          <w:p w14:paraId="5C5DE0E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Pobór mocy</w:t>
            </w:r>
          </w:p>
        </w:tc>
        <w:tc>
          <w:tcPr>
            <w:tcW w:w="3465" w:type="dxa"/>
            <w:shd w:val="clear" w:color="auto" w:fill="auto"/>
          </w:tcPr>
          <w:p w14:paraId="188947E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1 W</w:t>
            </w:r>
          </w:p>
        </w:tc>
        <w:tc>
          <w:tcPr>
            <w:tcW w:w="2880" w:type="dxa"/>
          </w:tcPr>
          <w:p w14:paraId="6597F77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24BF91C9" w14:textId="77777777" w:rsidTr="00764F1E">
        <w:tc>
          <w:tcPr>
            <w:tcW w:w="3283" w:type="dxa"/>
            <w:tcBorders>
              <w:top w:val="nil"/>
            </w:tcBorders>
            <w:shd w:val="clear" w:color="auto" w:fill="auto"/>
          </w:tcPr>
          <w:p w14:paraId="31FA7D1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Poziom zabezpieczenia IP (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Ingress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protection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65" w:type="dxa"/>
            <w:tcBorders>
              <w:top w:val="nil"/>
            </w:tcBorders>
            <w:shd w:val="clear" w:color="auto" w:fill="auto"/>
          </w:tcPr>
          <w:p w14:paraId="719D3D9B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66</w:t>
            </w:r>
          </w:p>
        </w:tc>
        <w:tc>
          <w:tcPr>
            <w:tcW w:w="2880" w:type="dxa"/>
            <w:tcBorders>
              <w:top w:val="nil"/>
            </w:tcBorders>
          </w:tcPr>
          <w:p w14:paraId="38515F3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1A50125B" w14:textId="77777777" w:rsidTr="00764F1E">
        <w:tc>
          <w:tcPr>
            <w:tcW w:w="3283" w:type="dxa"/>
            <w:shd w:val="clear" w:color="auto" w:fill="auto"/>
          </w:tcPr>
          <w:p w14:paraId="644891B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Przepustowość akcelerometru</w:t>
            </w:r>
          </w:p>
        </w:tc>
        <w:tc>
          <w:tcPr>
            <w:tcW w:w="3465" w:type="dxa"/>
            <w:shd w:val="clear" w:color="auto" w:fill="auto"/>
          </w:tcPr>
          <w:p w14:paraId="4F0A7D62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Przynajmniej 350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2880" w:type="dxa"/>
          </w:tcPr>
          <w:p w14:paraId="6078EE05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499BF823" w14:textId="77777777" w:rsidTr="00764F1E">
        <w:tc>
          <w:tcPr>
            <w:tcW w:w="3283" w:type="dxa"/>
            <w:shd w:val="clear" w:color="auto" w:fill="auto"/>
          </w:tcPr>
          <w:p w14:paraId="0CDCED0D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Klasa szczelności</w:t>
            </w:r>
          </w:p>
        </w:tc>
        <w:tc>
          <w:tcPr>
            <w:tcW w:w="3465" w:type="dxa"/>
            <w:shd w:val="clear" w:color="auto" w:fill="auto"/>
          </w:tcPr>
          <w:p w14:paraId="127EC3D9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Min. IP 67</w:t>
            </w:r>
          </w:p>
        </w:tc>
        <w:tc>
          <w:tcPr>
            <w:tcW w:w="2880" w:type="dxa"/>
          </w:tcPr>
          <w:p w14:paraId="242C112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5BE8E4B6" w14:textId="77777777" w:rsidTr="00764F1E">
        <w:tc>
          <w:tcPr>
            <w:tcW w:w="3283" w:type="dxa"/>
            <w:shd w:val="clear" w:color="auto" w:fill="auto"/>
          </w:tcPr>
          <w:p w14:paraId="7F8B3C2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Odporność na wstrząsy i uderzenia</w:t>
            </w:r>
          </w:p>
        </w:tc>
        <w:tc>
          <w:tcPr>
            <w:tcW w:w="3465" w:type="dxa"/>
            <w:shd w:val="clear" w:color="auto" w:fill="auto"/>
          </w:tcPr>
          <w:p w14:paraId="1B90153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018A9F7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Min. 1500 g w ciągu 0.5 ms</w:t>
            </w:r>
          </w:p>
        </w:tc>
        <w:tc>
          <w:tcPr>
            <w:tcW w:w="2880" w:type="dxa"/>
          </w:tcPr>
          <w:p w14:paraId="3E158DAC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5CD9EF92" w14:textId="77777777" w:rsidTr="00764F1E">
        <w:tc>
          <w:tcPr>
            <w:tcW w:w="3283" w:type="dxa"/>
            <w:shd w:val="clear" w:color="auto" w:fill="auto"/>
          </w:tcPr>
          <w:p w14:paraId="109B0EA2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Średni czas bezawaryjnej pracy MTBF</w:t>
            </w:r>
          </w:p>
        </w:tc>
        <w:tc>
          <w:tcPr>
            <w:tcW w:w="3465" w:type="dxa"/>
            <w:shd w:val="clear" w:color="auto" w:fill="auto"/>
          </w:tcPr>
          <w:p w14:paraId="278D21A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Powyżej 200000 godzin</w:t>
            </w:r>
          </w:p>
        </w:tc>
        <w:tc>
          <w:tcPr>
            <w:tcW w:w="2880" w:type="dxa"/>
          </w:tcPr>
          <w:p w14:paraId="6C503A5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FAAE81" w14:textId="69287E39" w:rsidR="00277688" w:rsidRPr="00C8550B" w:rsidRDefault="00277688" w:rsidP="00C8550B">
      <w:pPr>
        <w:suppressAutoHyphens w:val="0"/>
        <w:rPr>
          <w:rFonts w:ascii="Arial" w:hAnsi="Arial" w:cs="Arial"/>
          <w:b/>
          <w:i/>
          <w:sz w:val="22"/>
          <w:szCs w:val="22"/>
        </w:rPr>
      </w:pPr>
    </w:p>
    <w:p w14:paraId="645FBCC1" w14:textId="729DB376" w:rsidR="00277688" w:rsidRDefault="00277688" w:rsidP="00277688">
      <w:pPr>
        <w:pStyle w:val="Akapitzlist"/>
        <w:suppressAutoHyphens w:val="0"/>
        <w:rPr>
          <w:rFonts w:ascii="Arial" w:hAnsi="Arial" w:cs="Arial"/>
          <w:b/>
          <w:i/>
          <w:sz w:val="22"/>
          <w:szCs w:val="22"/>
        </w:rPr>
      </w:pPr>
      <w:r w:rsidRPr="00E855E9">
        <w:rPr>
          <w:rFonts w:ascii="Arial" w:hAnsi="Arial" w:cs="Arial"/>
          <w:b/>
          <w:i/>
          <w:sz w:val="22"/>
          <w:szCs w:val="22"/>
        </w:rPr>
        <w:t>Jednostka inercyjna</w:t>
      </w:r>
    </w:p>
    <w:p w14:paraId="57127274" w14:textId="23C0B705" w:rsidR="005120CF" w:rsidRDefault="005120CF" w:rsidP="005120CF">
      <w:pPr>
        <w:rPr>
          <w:rFonts w:ascii="Arial" w:hAnsi="Arial" w:cs="Arial"/>
          <w:b/>
          <w:sz w:val="18"/>
          <w:szCs w:val="18"/>
          <w:lang w:val="en-US"/>
        </w:rPr>
      </w:pPr>
    </w:p>
    <w:p w14:paraId="3339FE2E" w14:textId="77777777" w:rsidR="00277688" w:rsidRDefault="00277688" w:rsidP="005120CF">
      <w:pPr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Style w:val="Tabela-Siatka"/>
        <w:tblW w:w="8929" w:type="dxa"/>
        <w:jc w:val="center"/>
        <w:tblLook w:val="04A0" w:firstRow="1" w:lastRow="0" w:firstColumn="1" w:lastColumn="0" w:noHBand="0" w:noVBand="1"/>
      </w:tblPr>
      <w:tblGrid>
        <w:gridCol w:w="3675"/>
        <w:gridCol w:w="5254"/>
      </w:tblGrid>
      <w:tr w:rsidR="005120CF" w:rsidRPr="00464804" w14:paraId="2B7B0A42" w14:textId="77777777" w:rsidTr="00764F1E">
        <w:trPr>
          <w:jc w:val="center"/>
        </w:trPr>
        <w:tc>
          <w:tcPr>
            <w:tcW w:w="3675" w:type="dxa"/>
          </w:tcPr>
          <w:p w14:paraId="6FAF0B1F" w14:textId="77777777" w:rsidR="005120CF" w:rsidRPr="00464804" w:rsidRDefault="005120CF" w:rsidP="00764F1E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804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5254" w:type="dxa"/>
          </w:tcPr>
          <w:p w14:paraId="294A891E" w14:textId="77777777" w:rsidR="005120CF" w:rsidRPr="00464804" w:rsidRDefault="005120CF" w:rsidP="00764F1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5120CF" w:rsidRPr="00464804" w14:paraId="64160392" w14:textId="77777777" w:rsidTr="00764F1E">
        <w:trPr>
          <w:jc w:val="center"/>
        </w:trPr>
        <w:tc>
          <w:tcPr>
            <w:tcW w:w="3675" w:type="dxa"/>
          </w:tcPr>
          <w:p w14:paraId="2A454EF5" w14:textId="77777777" w:rsidR="005120CF" w:rsidRPr="00464804" w:rsidRDefault="005120CF" w:rsidP="00764F1E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804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5254" w:type="dxa"/>
          </w:tcPr>
          <w:p w14:paraId="3FF2E3B2" w14:textId="77777777" w:rsidR="005120CF" w:rsidRPr="00464804" w:rsidRDefault="005120CF" w:rsidP="00764F1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0953DEC1" w14:textId="46D91CAC" w:rsidR="005120CF" w:rsidRDefault="005120CF" w:rsidP="005120CF">
      <w:pPr>
        <w:rPr>
          <w:rFonts w:ascii="Arial" w:hAnsi="Arial" w:cs="Arial"/>
          <w:b/>
          <w:sz w:val="18"/>
          <w:szCs w:val="18"/>
          <w:lang w:val="en-US"/>
        </w:rPr>
      </w:pPr>
    </w:p>
    <w:p w14:paraId="122DD325" w14:textId="77777777" w:rsidR="005120CF" w:rsidRPr="00C47447" w:rsidRDefault="005120CF" w:rsidP="005120CF">
      <w:pPr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3283"/>
        <w:gridCol w:w="3465"/>
        <w:gridCol w:w="2880"/>
      </w:tblGrid>
      <w:tr w:rsidR="005120CF" w:rsidRPr="00C47447" w14:paraId="79B17988" w14:textId="77777777" w:rsidTr="00764F1E">
        <w:tc>
          <w:tcPr>
            <w:tcW w:w="3283" w:type="dxa"/>
            <w:shd w:val="clear" w:color="auto" w:fill="auto"/>
          </w:tcPr>
          <w:p w14:paraId="3BB2C58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465" w:type="dxa"/>
            <w:shd w:val="clear" w:color="auto" w:fill="auto"/>
          </w:tcPr>
          <w:p w14:paraId="54502228" w14:textId="7E4188C1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</w:t>
            </w:r>
            <w:r w:rsidR="002776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wymagana </w:t>
            </w:r>
            <w:r w:rsidRPr="00C47447">
              <w:rPr>
                <w:rFonts w:ascii="Arial" w:hAnsi="Arial" w:cs="Arial"/>
                <w:b/>
                <w:bCs/>
                <w:sz w:val="18"/>
                <w:szCs w:val="18"/>
              </w:rPr>
              <w:t>dla jednostki nr 2</w:t>
            </w:r>
          </w:p>
        </w:tc>
        <w:tc>
          <w:tcPr>
            <w:tcW w:w="2880" w:type="dxa"/>
          </w:tcPr>
          <w:p w14:paraId="213B4421" w14:textId="03613EE6" w:rsidR="005120CF" w:rsidRPr="00C47447" w:rsidRDefault="00277688" w:rsidP="00764F1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deklarowana</w:t>
            </w:r>
          </w:p>
        </w:tc>
      </w:tr>
      <w:tr w:rsidR="005120CF" w:rsidRPr="00C47447" w14:paraId="58F21F8F" w14:textId="77777777" w:rsidTr="00764F1E">
        <w:trPr>
          <w:trHeight w:val="449"/>
        </w:trPr>
        <w:tc>
          <w:tcPr>
            <w:tcW w:w="3283" w:type="dxa"/>
            <w:shd w:val="clear" w:color="auto" w:fill="auto"/>
          </w:tcPr>
          <w:p w14:paraId="2890448D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Interfejs komunikacyjny</w:t>
            </w:r>
          </w:p>
        </w:tc>
        <w:tc>
          <w:tcPr>
            <w:tcW w:w="3465" w:type="dxa"/>
            <w:shd w:val="clear" w:color="auto" w:fill="auto"/>
          </w:tcPr>
          <w:p w14:paraId="41A2AFA9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USB 2.0</w:t>
            </w:r>
          </w:p>
        </w:tc>
        <w:tc>
          <w:tcPr>
            <w:tcW w:w="2880" w:type="dxa"/>
          </w:tcPr>
          <w:p w14:paraId="1939C97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4EE9220B" w14:textId="77777777" w:rsidTr="00764F1E">
        <w:tc>
          <w:tcPr>
            <w:tcW w:w="3283" w:type="dxa"/>
            <w:shd w:val="clear" w:color="auto" w:fill="auto"/>
          </w:tcPr>
          <w:p w14:paraId="5BB1A889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1" w:name="_GoBack" w:colFirst="1" w:colLast="1"/>
            <w:r w:rsidRPr="00C47447">
              <w:rPr>
                <w:rFonts w:ascii="Arial" w:hAnsi="Arial" w:cs="Arial"/>
                <w:sz w:val="18"/>
                <w:szCs w:val="18"/>
              </w:rPr>
              <w:t>Dryf żyroskopu</w:t>
            </w:r>
          </w:p>
        </w:tc>
        <w:tc>
          <w:tcPr>
            <w:tcW w:w="3465" w:type="dxa"/>
            <w:shd w:val="clear" w:color="auto" w:fill="auto"/>
          </w:tcPr>
          <w:p w14:paraId="499B65B6" w14:textId="59676C16" w:rsidR="005120CF" w:rsidRPr="00AF1DC9" w:rsidRDefault="00AF1DC9" w:rsidP="00764F1E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F1DC9">
              <w:rPr>
                <w:rFonts w:ascii="Arial" w:hAnsi="Arial" w:cs="Arial"/>
                <w:color w:val="FF0000"/>
                <w:sz w:val="18"/>
                <w:szCs w:val="18"/>
              </w:rPr>
              <w:t>poniżej 15 stopni/godzinę</w:t>
            </w:r>
          </w:p>
        </w:tc>
        <w:tc>
          <w:tcPr>
            <w:tcW w:w="2880" w:type="dxa"/>
          </w:tcPr>
          <w:p w14:paraId="6999DE11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4FA41073" w14:textId="77777777" w:rsidTr="00764F1E">
        <w:tc>
          <w:tcPr>
            <w:tcW w:w="3283" w:type="dxa"/>
            <w:shd w:val="clear" w:color="auto" w:fill="auto"/>
          </w:tcPr>
          <w:p w14:paraId="60CBE11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Dokładność dynamiczna dla pochylenia i przechylenia</w:t>
            </w:r>
          </w:p>
        </w:tc>
        <w:tc>
          <w:tcPr>
            <w:tcW w:w="3465" w:type="dxa"/>
            <w:shd w:val="clear" w:color="auto" w:fill="auto"/>
          </w:tcPr>
          <w:p w14:paraId="08878BE0" w14:textId="08C0598C" w:rsidR="005120CF" w:rsidRPr="00AF1DC9" w:rsidRDefault="00AF1DC9" w:rsidP="00764F1E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F1DC9">
              <w:rPr>
                <w:rFonts w:ascii="Arial" w:hAnsi="Arial" w:cs="Arial"/>
                <w:color w:val="FF0000"/>
                <w:sz w:val="18"/>
                <w:szCs w:val="18"/>
              </w:rPr>
              <w:t>Poniżej 0,4 stopnia</w:t>
            </w:r>
          </w:p>
        </w:tc>
        <w:tc>
          <w:tcPr>
            <w:tcW w:w="2880" w:type="dxa"/>
          </w:tcPr>
          <w:p w14:paraId="530DB34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5120CF" w:rsidRPr="00C47447" w14:paraId="54D29B81" w14:textId="77777777" w:rsidTr="00764F1E">
        <w:tc>
          <w:tcPr>
            <w:tcW w:w="3283" w:type="dxa"/>
            <w:shd w:val="clear" w:color="auto" w:fill="auto"/>
          </w:tcPr>
          <w:p w14:paraId="6417DB3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Wyjście z układu – zwracana informacja</w:t>
            </w:r>
          </w:p>
        </w:tc>
        <w:tc>
          <w:tcPr>
            <w:tcW w:w="3465" w:type="dxa"/>
            <w:shd w:val="clear" w:color="auto" w:fill="auto"/>
          </w:tcPr>
          <w:p w14:paraId="0241220D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Orientacja bryły sztywnej</w:t>
            </w:r>
          </w:p>
        </w:tc>
        <w:tc>
          <w:tcPr>
            <w:tcW w:w="2880" w:type="dxa"/>
          </w:tcPr>
          <w:p w14:paraId="17C3FD21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3FC30F61" w14:textId="77777777" w:rsidTr="00764F1E">
        <w:tc>
          <w:tcPr>
            <w:tcW w:w="3283" w:type="dxa"/>
            <w:shd w:val="clear" w:color="auto" w:fill="auto"/>
          </w:tcPr>
          <w:p w14:paraId="2EA47D6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Wyposażona w magnetometr</w:t>
            </w:r>
          </w:p>
        </w:tc>
        <w:tc>
          <w:tcPr>
            <w:tcW w:w="3465" w:type="dxa"/>
            <w:shd w:val="clear" w:color="auto" w:fill="auto"/>
          </w:tcPr>
          <w:p w14:paraId="776BB49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80" w:type="dxa"/>
          </w:tcPr>
          <w:p w14:paraId="79FB7BA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7BE77D0C" w14:textId="77777777" w:rsidTr="00764F1E">
        <w:tc>
          <w:tcPr>
            <w:tcW w:w="3283" w:type="dxa"/>
            <w:shd w:val="clear" w:color="auto" w:fill="auto"/>
          </w:tcPr>
          <w:p w14:paraId="3931DD1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2" w:name="__DdeLink__1324_42347652561"/>
            <w:r w:rsidRPr="00C47447">
              <w:rPr>
                <w:rFonts w:ascii="Arial" w:hAnsi="Arial" w:cs="Arial"/>
                <w:sz w:val="18"/>
                <w:szCs w:val="18"/>
              </w:rPr>
              <w:t>Temperatura pracy</w:t>
            </w:r>
            <w:bookmarkEnd w:id="2"/>
            <w:r w:rsidRPr="00C474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65" w:type="dxa"/>
            <w:shd w:val="clear" w:color="auto" w:fill="auto"/>
          </w:tcPr>
          <w:p w14:paraId="48FCC2C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 przedziale -30 do 60 stopni Celsjusza</w:t>
            </w:r>
          </w:p>
        </w:tc>
        <w:tc>
          <w:tcPr>
            <w:tcW w:w="2880" w:type="dxa"/>
          </w:tcPr>
          <w:p w14:paraId="23C9484D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2821B195" w14:textId="77777777" w:rsidTr="00764F1E">
        <w:tc>
          <w:tcPr>
            <w:tcW w:w="3283" w:type="dxa"/>
            <w:tcBorders>
              <w:top w:val="nil"/>
            </w:tcBorders>
            <w:shd w:val="clear" w:color="auto" w:fill="auto"/>
          </w:tcPr>
          <w:p w14:paraId="7AB535B5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Częstotliwość próbkowania </w:t>
            </w:r>
          </w:p>
        </w:tc>
        <w:tc>
          <w:tcPr>
            <w:tcW w:w="3465" w:type="dxa"/>
            <w:tcBorders>
              <w:top w:val="nil"/>
            </w:tcBorders>
            <w:shd w:val="clear" w:color="auto" w:fill="auto"/>
          </w:tcPr>
          <w:p w14:paraId="14DA66C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8 kHz na kanał</w:t>
            </w:r>
          </w:p>
        </w:tc>
        <w:tc>
          <w:tcPr>
            <w:tcW w:w="2880" w:type="dxa"/>
            <w:tcBorders>
              <w:top w:val="nil"/>
            </w:tcBorders>
          </w:tcPr>
          <w:p w14:paraId="19A69EA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07EF5F21" w14:textId="77777777" w:rsidTr="00764F1E">
        <w:tc>
          <w:tcPr>
            <w:tcW w:w="3283" w:type="dxa"/>
            <w:tcBorders>
              <w:top w:val="nil"/>
            </w:tcBorders>
            <w:shd w:val="clear" w:color="auto" w:fill="auto"/>
          </w:tcPr>
          <w:p w14:paraId="2FA6621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Opóźnienie </w:t>
            </w:r>
          </w:p>
        </w:tc>
        <w:tc>
          <w:tcPr>
            <w:tcW w:w="3465" w:type="dxa"/>
            <w:tcBorders>
              <w:top w:val="nil"/>
            </w:tcBorders>
            <w:shd w:val="clear" w:color="auto" w:fill="auto"/>
          </w:tcPr>
          <w:p w14:paraId="1D0DF8B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5 ms</w:t>
            </w:r>
          </w:p>
        </w:tc>
        <w:tc>
          <w:tcPr>
            <w:tcW w:w="2880" w:type="dxa"/>
            <w:tcBorders>
              <w:top w:val="nil"/>
            </w:tcBorders>
          </w:tcPr>
          <w:p w14:paraId="3C0ADDE5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7E368947" w14:textId="77777777" w:rsidTr="00764F1E">
        <w:tc>
          <w:tcPr>
            <w:tcW w:w="3283" w:type="dxa"/>
            <w:shd w:val="clear" w:color="auto" w:fill="auto"/>
          </w:tcPr>
          <w:p w14:paraId="05212CA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Częstotliwość publikowania danych</w:t>
            </w:r>
          </w:p>
        </w:tc>
        <w:tc>
          <w:tcPr>
            <w:tcW w:w="3465" w:type="dxa"/>
            <w:shd w:val="clear" w:color="auto" w:fill="auto"/>
          </w:tcPr>
          <w:p w14:paraId="64BB27A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Powyżej 1,5 kHz</w:t>
            </w:r>
          </w:p>
        </w:tc>
        <w:tc>
          <w:tcPr>
            <w:tcW w:w="2880" w:type="dxa"/>
          </w:tcPr>
          <w:p w14:paraId="7AED572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255975C1" w14:textId="77777777" w:rsidTr="00764F1E">
        <w:tc>
          <w:tcPr>
            <w:tcW w:w="3283" w:type="dxa"/>
            <w:shd w:val="clear" w:color="auto" w:fill="auto"/>
          </w:tcPr>
          <w:p w14:paraId="0D3D558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Pobór mocy</w:t>
            </w:r>
          </w:p>
        </w:tc>
        <w:tc>
          <w:tcPr>
            <w:tcW w:w="3465" w:type="dxa"/>
            <w:shd w:val="clear" w:color="auto" w:fill="auto"/>
          </w:tcPr>
          <w:p w14:paraId="0506720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1 W</w:t>
            </w:r>
          </w:p>
        </w:tc>
        <w:tc>
          <w:tcPr>
            <w:tcW w:w="2880" w:type="dxa"/>
          </w:tcPr>
          <w:p w14:paraId="6350946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790C7B57" w14:textId="77777777" w:rsidTr="00764F1E">
        <w:tc>
          <w:tcPr>
            <w:tcW w:w="3283" w:type="dxa"/>
            <w:tcBorders>
              <w:top w:val="nil"/>
            </w:tcBorders>
            <w:shd w:val="clear" w:color="auto" w:fill="auto"/>
          </w:tcPr>
          <w:p w14:paraId="7407342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Poziom zabezpieczenia IP (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Ingress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protection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65" w:type="dxa"/>
            <w:tcBorders>
              <w:top w:val="nil"/>
            </w:tcBorders>
            <w:shd w:val="clear" w:color="auto" w:fill="auto"/>
          </w:tcPr>
          <w:p w14:paraId="536850C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66</w:t>
            </w:r>
          </w:p>
        </w:tc>
        <w:tc>
          <w:tcPr>
            <w:tcW w:w="2880" w:type="dxa"/>
            <w:tcBorders>
              <w:top w:val="nil"/>
            </w:tcBorders>
          </w:tcPr>
          <w:p w14:paraId="63EF93F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49BF4C64" w14:textId="77777777" w:rsidTr="00764F1E">
        <w:tc>
          <w:tcPr>
            <w:tcW w:w="3283" w:type="dxa"/>
            <w:shd w:val="clear" w:color="auto" w:fill="auto"/>
          </w:tcPr>
          <w:p w14:paraId="6EE4A82C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Przepustowość akcelerometru</w:t>
            </w:r>
          </w:p>
        </w:tc>
        <w:tc>
          <w:tcPr>
            <w:tcW w:w="3465" w:type="dxa"/>
            <w:shd w:val="clear" w:color="auto" w:fill="auto"/>
          </w:tcPr>
          <w:p w14:paraId="55148BA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Przynajmniej 350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2880" w:type="dxa"/>
          </w:tcPr>
          <w:p w14:paraId="103E869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421E4598" w14:textId="77777777" w:rsidTr="00764F1E">
        <w:tc>
          <w:tcPr>
            <w:tcW w:w="3283" w:type="dxa"/>
            <w:shd w:val="clear" w:color="auto" w:fill="auto"/>
          </w:tcPr>
          <w:p w14:paraId="4AE26ED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Klasa szczelności</w:t>
            </w:r>
          </w:p>
        </w:tc>
        <w:tc>
          <w:tcPr>
            <w:tcW w:w="3465" w:type="dxa"/>
            <w:shd w:val="clear" w:color="auto" w:fill="auto"/>
          </w:tcPr>
          <w:p w14:paraId="6BC432FB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Min. IP 67</w:t>
            </w:r>
          </w:p>
        </w:tc>
        <w:tc>
          <w:tcPr>
            <w:tcW w:w="2880" w:type="dxa"/>
          </w:tcPr>
          <w:p w14:paraId="60E4BC72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782DEED5" w14:textId="77777777" w:rsidTr="00764F1E">
        <w:tc>
          <w:tcPr>
            <w:tcW w:w="3283" w:type="dxa"/>
            <w:shd w:val="clear" w:color="auto" w:fill="auto"/>
          </w:tcPr>
          <w:p w14:paraId="1E60AC71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Odporność na wstrząsy i uderzenia</w:t>
            </w:r>
          </w:p>
        </w:tc>
        <w:tc>
          <w:tcPr>
            <w:tcW w:w="3465" w:type="dxa"/>
            <w:shd w:val="clear" w:color="auto" w:fill="auto"/>
          </w:tcPr>
          <w:p w14:paraId="7DC424D1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Min. 1500 g w ciągu 0.5 ms</w:t>
            </w:r>
          </w:p>
        </w:tc>
        <w:tc>
          <w:tcPr>
            <w:tcW w:w="2880" w:type="dxa"/>
          </w:tcPr>
          <w:p w14:paraId="68C567D9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09884314" w14:textId="77777777" w:rsidTr="00764F1E">
        <w:tc>
          <w:tcPr>
            <w:tcW w:w="3283" w:type="dxa"/>
            <w:shd w:val="clear" w:color="auto" w:fill="auto"/>
          </w:tcPr>
          <w:p w14:paraId="15305D0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Średni czas bezawaryjnej pracy MTBF</w:t>
            </w:r>
          </w:p>
        </w:tc>
        <w:tc>
          <w:tcPr>
            <w:tcW w:w="3465" w:type="dxa"/>
            <w:shd w:val="clear" w:color="auto" w:fill="auto"/>
          </w:tcPr>
          <w:p w14:paraId="7B6D0AD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Powyżej 200000 godzin</w:t>
            </w:r>
          </w:p>
        </w:tc>
        <w:tc>
          <w:tcPr>
            <w:tcW w:w="2880" w:type="dxa"/>
          </w:tcPr>
          <w:p w14:paraId="2145B04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6492C" w14:textId="04F4A887" w:rsidR="005120CF" w:rsidRDefault="005120CF" w:rsidP="005120CF">
      <w:pPr>
        <w:ind w:left="360"/>
        <w:rPr>
          <w:rFonts w:ascii="Arial" w:hAnsi="Arial" w:cs="Arial"/>
          <w:b/>
          <w:i/>
          <w:sz w:val="22"/>
          <w:szCs w:val="22"/>
        </w:rPr>
      </w:pPr>
      <w:r w:rsidRPr="002403C9">
        <w:rPr>
          <w:rFonts w:ascii="Arial" w:hAnsi="Arial" w:cs="Arial"/>
          <w:sz w:val="18"/>
          <w:szCs w:val="18"/>
        </w:rPr>
        <w:br w:type="page"/>
      </w:r>
      <w:r w:rsidR="00277688">
        <w:rPr>
          <w:rFonts w:ascii="Arial" w:hAnsi="Arial" w:cs="Arial"/>
          <w:b/>
          <w:i/>
          <w:sz w:val="22"/>
          <w:szCs w:val="22"/>
        </w:rPr>
        <w:lastRenderedPageBreak/>
        <w:t>Wysokiej klasy kamera wizyjna</w:t>
      </w:r>
      <w:r w:rsidRPr="002403C9">
        <w:rPr>
          <w:rFonts w:ascii="Arial" w:hAnsi="Arial" w:cs="Arial"/>
          <w:b/>
          <w:i/>
          <w:sz w:val="22"/>
          <w:szCs w:val="22"/>
        </w:rPr>
        <w:t>,</w:t>
      </w:r>
      <w:r w:rsidR="00277688">
        <w:rPr>
          <w:rFonts w:ascii="Arial" w:hAnsi="Arial" w:cs="Arial"/>
          <w:b/>
          <w:i/>
          <w:sz w:val="22"/>
          <w:szCs w:val="22"/>
        </w:rPr>
        <w:t xml:space="preserve"> z globalną migawką, kolorowa</w:t>
      </w:r>
      <w:r w:rsidRPr="002403C9">
        <w:rPr>
          <w:rFonts w:ascii="Arial" w:hAnsi="Arial" w:cs="Arial"/>
          <w:b/>
          <w:i/>
          <w:sz w:val="22"/>
          <w:szCs w:val="22"/>
        </w:rPr>
        <w:t xml:space="preserve"> z interfejsem USB 3.0 </w:t>
      </w:r>
    </w:p>
    <w:p w14:paraId="4F651156" w14:textId="77777777" w:rsidR="005120CF" w:rsidRPr="002403C9" w:rsidRDefault="005120CF" w:rsidP="005120CF">
      <w:pPr>
        <w:ind w:left="360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8929" w:type="dxa"/>
        <w:jc w:val="center"/>
        <w:tblLook w:val="04A0" w:firstRow="1" w:lastRow="0" w:firstColumn="1" w:lastColumn="0" w:noHBand="0" w:noVBand="1"/>
      </w:tblPr>
      <w:tblGrid>
        <w:gridCol w:w="3675"/>
        <w:gridCol w:w="5254"/>
      </w:tblGrid>
      <w:tr w:rsidR="005120CF" w:rsidRPr="00464804" w14:paraId="39C80900" w14:textId="77777777" w:rsidTr="00764F1E">
        <w:trPr>
          <w:jc w:val="center"/>
        </w:trPr>
        <w:tc>
          <w:tcPr>
            <w:tcW w:w="3675" w:type="dxa"/>
          </w:tcPr>
          <w:p w14:paraId="0B9859AF" w14:textId="77777777" w:rsidR="005120CF" w:rsidRPr="00464804" w:rsidRDefault="005120CF" w:rsidP="00764F1E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804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5254" w:type="dxa"/>
          </w:tcPr>
          <w:p w14:paraId="6EB53BE7" w14:textId="77777777" w:rsidR="005120CF" w:rsidRPr="00464804" w:rsidRDefault="005120CF" w:rsidP="00764F1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5120CF" w:rsidRPr="00464804" w14:paraId="507D7A0E" w14:textId="77777777" w:rsidTr="00764F1E">
        <w:trPr>
          <w:jc w:val="center"/>
        </w:trPr>
        <w:tc>
          <w:tcPr>
            <w:tcW w:w="3675" w:type="dxa"/>
          </w:tcPr>
          <w:p w14:paraId="4A0E170C" w14:textId="77777777" w:rsidR="005120CF" w:rsidRPr="00464804" w:rsidRDefault="005120CF" w:rsidP="00764F1E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804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5254" w:type="dxa"/>
          </w:tcPr>
          <w:p w14:paraId="1996FD3B" w14:textId="77777777" w:rsidR="005120CF" w:rsidRPr="00464804" w:rsidRDefault="005120CF" w:rsidP="00764F1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6F12E765" w14:textId="65EB370A" w:rsidR="005120CF" w:rsidRDefault="005120CF" w:rsidP="005120CF">
      <w:pPr>
        <w:ind w:left="360"/>
        <w:rPr>
          <w:rFonts w:ascii="Arial" w:hAnsi="Arial" w:cs="Arial"/>
          <w:sz w:val="18"/>
          <w:szCs w:val="18"/>
        </w:rPr>
      </w:pPr>
    </w:p>
    <w:p w14:paraId="0BAB60C3" w14:textId="77777777" w:rsidR="005120CF" w:rsidRPr="00C47447" w:rsidRDefault="005120CF" w:rsidP="005120CF">
      <w:pPr>
        <w:ind w:left="36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3315"/>
        <w:gridCol w:w="3406"/>
        <w:gridCol w:w="2907"/>
      </w:tblGrid>
      <w:tr w:rsidR="005120CF" w:rsidRPr="00C47447" w14:paraId="6A590555" w14:textId="77777777" w:rsidTr="00764F1E">
        <w:tc>
          <w:tcPr>
            <w:tcW w:w="3315" w:type="dxa"/>
            <w:shd w:val="clear" w:color="auto" w:fill="auto"/>
          </w:tcPr>
          <w:p w14:paraId="3EB1FC9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406" w:type="dxa"/>
            <w:shd w:val="clear" w:color="auto" w:fill="auto"/>
          </w:tcPr>
          <w:p w14:paraId="4D34245E" w14:textId="127C87C8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</w:t>
            </w:r>
            <w:r w:rsidR="002776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wymagana </w:t>
            </w:r>
            <w:r w:rsidRPr="00C47447">
              <w:rPr>
                <w:rFonts w:ascii="Arial" w:hAnsi="Arial" w:cs="Arial"/>
                <w:b/>
                <w:bCs/>
                <w:sz w:val="18"/>
                <w:szCs w:val="18"/>
              </w:rPr>
              <w:t>dla kamery nr 1</w:t>
            </w:r>
          </w:p>
        </w:tc>
        <w:tc>
          <w:tcPr>
            <w:tcW w:w="2907" w:type="dxa"/>
          </w:tcPr>
          <w:p w14:paraId="6463F91F" w14:textId="43500021" w:rsidR="005120CF" w:rsidRPr="00C47447" w:rsidRDefault="00277688" w:rsidP="00764F1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deklarowana</w:t>
            </w:r>
          </w:p>
        </w:tc>
      </w:tr>
      <w:tr w:rsidR="005120CF" w:rsidRPr="00C47447" w14:paraId="31EE6CAA" w14:textId="77777777" w:rsidTr="00764F1E">
        <w:trPr>
          <w:trHeight w:val="449"/>
        </w:trPr>
        <w:tc>
          <w:tcPr>
            <w:tcW w:w="3315" w:type="dxa"/>
            <w:shd w:val="clear" w:color="auto" w:fill="auto"/>
          </w:tcPr>
          <w:p w14:paraId="742E7D5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Typ kamery</w:t>
            </w:r>
          </w:p>
        </w:tc>
        <w:tc>
          <w:tcPr>
            <w:tcW w:w="3406" w:type="dxa"/>
            <w:shd w:val="clear" w:color="auto" w:fill="auto"/>
          </w:tcPr>
          <w:p w14:paraId="368C8A2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kolorowa</w:t>
            </w:r>
          </w:p>
        </w:tc>
        <w:tc>
          <w:tcPr>
            <w:tcW w:w="2907" w:type="dxa"/>
          </w:tcPr>
          <w:p w14:paraId="489C5ED2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0CD8F143" w14:textId="77777777" w:rsidTr="00764F1E">
        <w:tc>
          <w:tcPr>
            <w:tcW w:w="3315" w:type="dxa"/>
            <w:shd w:val="clear" w:color="auto" w:fill="auto"/>
          </w:tcPr>
          <w:p w14:paraId="22CB8F7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Globalna migawka</w:t>
            </w:r>
          </w:p>
        </w:tc>
        <w:tc>
          <w:tcPr>
            <w:tcW w:w="3406" w:type="dxa"/>
            <w:shd w:val="clear" w:color="auto" w:fill="auto"/>
          </w:tcPr>
          <w:p w14:paraId="764AF282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907" w:type="dxa"/>
          </w:tcPr>
          <w:p w14:paraId="34466D39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43F7895A" w14:textId="77777777" w:rsidTr="00764F1E">
        <w:tc>
          <w:tcPr>
            <w:tcW w:w="3315" w:type="dxa"/>
            <w:shd w:val="clear" w:color="auto" w:fill="auto"/>
          </w:tcPr>
          <w:p w14:paraId="79AC4ABD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Rozdzielczość obrazowania</w:t>
            </w:r>
          </w:p>
        </w:tc>
        <w:tc>
          <w:tcPr>
            <w:tcW w:w="3406" w:type="dxa"/>
            <w:shd w:val="clear" w:color="auto" w:fill="auto"/>
          </w:tcPr>
          <w:p w14:paraId="61BC25B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3MP</w:t>
            </w:r>
          </w:p>
        </w:tc>
        <w:tc>
          <w:tcPr>
            <w:tcW w:w="2907" w:type="dxa"/>
          </w:tcPr>
          <w:p w14:paraId="0A002E29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5EFF6588" w14:textId="77777777" w:rsidTr="00764F1E">
        <w:tc>
          <w:tcPr>
            <w:tcW w:w="3315" w:type="dxa"/>
            <w:shd w:val="clear" w:color="auto" w:fill="auto"/>
          </w:tcPr>
          <w:p w14:paraId="0A5D0CD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Interfejs komunikacyjny</w:t>
            </w:r>
          </w:p>
        </w:tc>
        <w:tc>
          <w:tcPr>
            <w:tcW w:w="3406" w:type="dxa"/>
            <w:shd w:val="clear" w:color="auto" w:fill="auto"/>
          </w:tcPr>
          <w:p w14:paraId="2EC2C1C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USB 3.0</w:t>
            </w:r>
          </w:p>
        </w:tc>
        <w:tc>
          <w:tcPr>
            <w:tcW w:w="2907" w:type="dxa"/>
          </w:tcPr>
          <w:p w14:paraId="00913DE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14A79AFE" w14:textId="77777777" w:rsidTr="00764F1E">
        <w:tc>
          <w:tcPr>
            <w:tcW w:w="3315" w:type="dxa"/>
            <w:shd w:val="clear" w:color="auto" w:fill="auto"/>
          </w:tcPr>
          <w:p w14:paraId="06E7043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Obiektyw o ogniskowej </w:t>
            </w:r>
          </w:p>
        </w:tc>
        <w:tc>
          <w:tcPr>
            <w:tcW w:w="3406" w:type="dxa"/>
            <w:shd w:val="clear" w:color="auto" w:fill="auto"/>
          </w:tcPr>
          <w:p w14:paraId="6799E0A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W przedziale 5 – 8 mm, F/1.4, ręczna regulacja przysłony i ostrości (z blokadą), masa poniżej 50 g </w:t>
            </w:r>
          </w:p>
        </w:tc>
        <w:tc>
          <w:tcPr>
            <w:tcW w:w="2907" w:type="dxa"/>
          </w:tcPr>
          <w:p w14:paraId="154BB691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474ADE78" w14:textId="77777777" w:rsidTr="00764F1E">
        <w:tc>
          <w:tcPr>
            <w:tcW w:w="3315" w:type="dxa"/>
            <w:tcBorders>
              <w:top w:val="nil"/>
            </w:tcBorders>
            <w:shd w:val="clear" w:color="auto" w:fill="auto"/>
          </w:tcPr>
          <w:p w14:paraId="7CF1AC3B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Obiektyw z soczewkami szklanymi </w:t>
            </w:r>
          </w:p>
        </w:tc>
        <w:tc>
          <w:tcPr>
            <w:tcW w:w="3406" w:type="dxa"/>
            <w:tcBorders>
              <w:top w:val="nil"/>
            </w:tcBorders>
            <w:shd w:val="clear" w:color="auto" w:fill="auto"/>
          </w:tcPr>
          <w:p w14:paraId="5E6948D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907" w:type="dxa"/>
            <w:tcBorders>
              <w:top w:val="nil"/>
            </w:tcBorders>
          </w:tcPr>
          <w:p w14:paraId="081C789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5C79CFE7" w14:textId="77777777" w:rsidTr="00764F1E">
        <w:tc>
          <w:tcPr>
            <w:tcW w:w="3315" w:type="dxa"/>
            <w:tcBorders>
              <w:top w:val="nil"/>
            </w:tcBorders>
            <w:shd w:val="clear" w:color="auto" w:fill="auto"/>
          </w:tcPr>
          <w:p w14:paraId="1E45827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Liczba rejestrowanych klatek na sekundę </w:t>
            </w:r>
          </w:p>
        </w:tc>
        <w:tc>
          <w:tcPr>
            <w:tcW w:w="3406" w:type="dxa"/>
            <w:tcBorders>
              <w:top w:val="nil"/>
            </w:tcBorders>
            <w:shd w:val="clear" w:color="auto" w:fill="auto"/>
          </w:tcPr>
          <w:p w14:paraId="6BAB56D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Powyżej 50</w:t>
            </w:r>
          </w:p>
        </w:tc>
        <w:tc>
          <w:tcPr>
            <w:tcW w:w="2907" w:type="dxa"/>
            <w:tcBorders>
              <w:top w:val="nil"/>
            </w:tcBorders>
          </w:tcPr>
          <w:p w14:paraId="272F4BC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5B9CE4A7" w14:textId="77777777" w:rsidTr="00764F1E">
        <w:tc>
          <w:tcPr>
            <w:tcW w:w="3315" w:type="dxa"/>
            <w:tcBorders>
              <w:top w:val="nil"/>
            </w:tcBorders>
            <w:shd w:val="clear" w:color="auto" w:fill="auto"/>
          </w:tcPr>
          <w:p w14:paraId="4829B1E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Mocowanie obiektywu </w:t>
            </w:r>
          </w:p>
        </w:tc>
        <w:tc>
          <w:tcPr>
            <w:tcW w:w="3406" w:type="dxa"/>
            <w:tcBorders>
              <w:top w:val="nil"/>
            </w:tcBorders>
            <w:shd w:val="clear" w:color="auto" w:fill="auto"/>
          </w:tcPr>
          <w:p w14:paraId="0299B9D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C-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mount</w:t>
            </w:r>
            <w:proofErr w:type="spellEnd"/>
          </w:p>
        </w:tc>
        <w:tc>
          <w:tcPr>
            <w:tcW w:w="2907" w:type="dxa"/>
            <w:tcBorders>
              <w:top w:val="nil"/>
            </w:tcBorders>
          </w:tcPr>
          <w:p w14:paraId="5E7C24C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63626756" w14:textId="77777777" w:rsidTr="00764F1E">
        <w:tc>
          <w:tcPr>
            <w:tcW w:w="3315" w:type="dxa"/>
            <w:shd w:val="clear" w:color="auto" w:fill="auto"/>
          </w:tcPr>
          <w:p w14:paraId="2CFCC82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Masa kamery bez obiektywu </w:t>
            </w:r>
          </w:p>
        </w:tc>
        <w:tc>
          <w:tcPr>
            <w:tcW w:w="3406" w:type="dxa"/>
            <w:shd w:val="clear" w:color="auto" w:fill="auto"/>
          </w:tcPr>
          <w:p w14:paraId="7896CF0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50 g</w:t>
            </w:r>
          </w:p>
        </w:tc>
        <w:tc>
          <w:tcPr>
            <w:tcW w:w="2907" w:type="dxa"/>
          </w:tcPr>
          <w:p w14:paraId="4C90A04C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720AEB4A" w14:textId="77777777" w:rsidTr="00764F1E">
        <w:tc>
          <w:tcPr>
            <w:tcW w:w="3315" w:type="dxa"/>
            <w:shd w:val="clear" w:color="auto" w:fill="auto"/>
          </w:tcPr>
          <w:p w14:paraId="51234561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Publicznie dostępny sterownik do Robot Operating System </w:t>
            </w:r>
          </w:p>
        </w:tc>
        <w:tc>
          <w:tcPr>
            <w:tcW w:w="3406" w:type="dxa"/>
            <w:shd w:val="clear" w:color="auto" w:fill="auto"/>
          </w:tcPr>
          <w:p w14:paraId="51296CBC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Biblioteka Open Source</w:t>
            </w:r>
          </w:p>
        </w:tc>
        <w:tc>
          <w:tcPr>
            <w:tcW w:w="2907" w:type="dxa"/>
          </w:tcPr>
          <w:p w14:paraId="3D3D419D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442EE2FE" w14:textId="77777777" w:rsidTr="00764F1E">
        <w:tc>
          <w:tcPr>
            <w:tcW w:w="3315" w:type="dxa"/>
            <w:tcBorders>
              <w:top w:val="nil"/>
            </w:tcBorders>
            <w:shd w:val="clear" w:color="auto" w:fill="auto"/>
          </w:tcPr>
          <w:p w14:paraId="27F16C1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Praca w temperaturach</w:t>
            </w:r>
          </w:p>
        </w:tc>
        <w:tc>
          <w:tcPr>
            <w:tcW w:w="3406" w:type="dxa"/>
            <w:tcBorders>
              <w:top w:val="nil"/>
            </w:tcBorders>
            <w:shd w:val="clear" w:color="auto" w:fill="auto"/>
          </w:tcPr>
          <w:p w14:paraId="73CDAD0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5 do 45 stopni Celsjusza</w:t>
            </w:r>
          </w:p>
        </w:tc>
        <w:tc>
          <w:tcPr>
            <w:tcW w:w="2907" w:type="dxa"/>
            <w:tcBorders>
              <w:top w:val="nil"/>
            </w:tcBorders>
          </w:tcPr>
          <w:p w14:paraId="34733E6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3975FF7C" w14:textId="77777777" w:rsidTr="00764F1E">
        <w:tc>
          <w:tcPr>
            <w:tcW w:w="3315" w:type="dxa"/>
            <w:shd w:val="clear" w:color="auto" w:fill="auto"/>
          </w:tcPr>
          <w:p w14:paraId="55C70CB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Rodzaj matrycy</w:t>
            </w:r>
          </w:p>
        </w:tc>
        <w:tc>
          <w:tcPr>
            <w:tcW w:w="3406" w:type="dxa"/>
            <w:shd w:val="clear" w:color="auto" w:fill="auto"/>
          </w:tcPr>
          <w:p w14:paraId="50402F55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CMOS</w:t>
            </w:r>
          </w:p>
        </w:tc>
        <w:tc>
          <w:tcPr>
            <w:tcW w:w="2907" w:type="dxa"/>
          </w:tcPr>
          <w:p w14:paraId="4964C212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391604D0" w14:textId="77777777" w:rsidTr="00764F1E">
        <w:tc>
          <w:tcPr>
            <w:tcW w:w="3315" w:type="dxa"/>
            <w:shd w:val="clear" w:color="auto" w:fill="auto"/>
          </w:tcPr>
          <w:p w14:paraId="7ED714C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Zużycie energii</w:t>
            </w:r>
          </w:p>
        </w:tc>
        <w:tc>
          <w:tcPr>
            <w:tcW w:w="3406" w:type="dxa"/>
            <w:shd w:val="clear" w:color="auto" w:fill="auto"/>
          </w:tcPr>
          <w:p w14:paraId="1C461E1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5W</w:t>
            </w:r>
          </w:p>
        </w:tc>
        <w:tc>
          <w:tcPr>
            <w:tcW w:w="2907" w:type="dxa"/>
          </w:tcPr>
          <w:p w14:paraId="48FD50E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24634CF0" w14:textId="77777777" w:rsidTr="00764F1E">
        <w:tc>
          <w:tcPr>
            <w:tcW w:w="3315" w:type="dxa"/>
            <w:shd w:val="clear" w:color="auto" w:fill="auto"/>
          </w:tcPr>
          <w:p w14:paraId="1CC3774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Wejście cyfrowe</w:t>
            </w:r>
          </w:p>
        </w:tc>
        <w:tc>
          <w:tcPr>
            <w:tcW w:w="3406" w:type="dxa"/>
            <w:shd w:val="clear" w:color="auto" w:fill="auto"/>
          </w:tcPr>
          <w:p w14:paraId="11C4B9B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907" w:type="dxa"/>
          </w:tcPr>
          <w:p w14:paraId="431554C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05390203" w14:textId="77777777" w:rsidTr="00764F1E">
        <w:tc>
          <w:tcPr>
            <w:tcW w:w="3315" w:type="dxa"/>
            <w:shd w:val="clear" w:color="auto" w:fill="auto"/>
          </w:tcPr>
          <w:p w14:paraId="108B4E7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Wymiary – szerokość</w:t>
            </w:r>
          </w:p>
        </w:tc>
        <w:tc>
          <w:tcPr>
            <w:tcW w:w="3406" w:type="dxa"/>
            <w:shd w:val="clear" w:color="auto" w:fill="auto"/>
          </w:tcPr>
          <w:p w14:paraId="4B4DABFB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3,5 cm</w:t>
            </w:r>
          </w:p>
        </w:tc>
        <w:tc>
          <w:tcPr>
            <w:tcW w:w="2907" w:type="dxa"/>
          </w:tcPr>
          <w:p w14:paraId="7DCB8EF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3D8F6F19" w14:textId="77777777" w:rsidTr="00764F1E">
        <w:tc>
          <w:tcPr>
            <w:tcW w:w="3315" w:type="dxa"/>
            <w:shd w:val="clear" w:color="auto" w:fill="auto"/>
          </w:tcPr>
          <w:p w14:paraId="770EE3DC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Wymiary – wysokość</w:t>
            </w:r>
          </w:p>
        </w:tc>
        <w:tc>
          <w:tcPr>
            <w:tcW w:w="3406" w:type="dxa"/>
            <w:shd w:val="clear" w:color="auto" w:fill="auto"/>
          </w:tcPr>
          <w:p w14:paraId="114866A9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3,5 cm</w:t>
            </w:r>
          </w:p>
        </w:tc>
        <w:tc>
          <w:tcPr>
            <w:tcW w:w="2907" w:type="dxa"/>
          </w:tcPr>
          <w:p w14:paraId="21971F1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2E7396CE" w14:textId="77777777" w:rsidTr="00764F1E">
        <w:tc>
          <w:tcPr>
            <w:tcW w:w="3315" w:type="dxa"/>
            <w:tcBorders>
              <w:top w:val="nil"/>
            </w:tcBorders>
            <w:shd w:val="clear" w:color="auto" w:fill="auto"/>
          </w:tcPr>
          <w:p w14:paraId="42A5D41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Wymiary – długość</w:t>
            </w:r>
          </w:p>
        </w:tc>
        <w:tc>
          <w:tcPr>
            <w:tcW w:w="3406" w:type="dxa"/>
            <w:tcBorders>
              <w:top w:val="nil"/>
            </w:tcBorders>
            <w:shd w:val="clear" w:color="auto" w:fill="auto"/>
          </w:tcPr>
          <w:p w14:paraId="6EC6778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3,5 cm</w:t>
            </w:r>
          </w:p>
        </w:tc>
        <w:tc>
          <w:tcPr>
            <w:tcW w:w="2907" w:type="dxa"/>
            <w:tcBorders>
              <w:top w:val="nil"/>
            </w:tcBorders>
          </w:tcPr>
          <w:p w14:paraId="4EE47BF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6D36E7" w14:textId="6EBF54E6" w:rsidR="005120CF" w:rsidRDefault="005120CF" w:rsidP="005120CF">
      <w:pPr>
        <w:rPr>
          <w:rFonts w:ascii="Arial" w:hAnsi="Arial" w:cs="Arial"/>
          <w:b/>
          <w:sz w:val="18"/>
          <w:szCs w:val="18"/>
        </w:rPr>
      </w:pPr>
    </w:p>
    <w:p w14:paraId="3D28DE9C" w14:textId="522243B5" w:rsidR="00277688" w:rsidRDefault="00277688" w:rsidP="005120CF">
      <w:pPr>
        <w:rPr>
          <w:rFonts w:ascii="Arial" w:hAnsi="Arial" w:cs="Arial"/>
          <w:b/>
          <w:sz w:val="18"/>
          <w:szCs w:val="18"/>
        </w:rPr>
      </w:pPr>
      <w:r w:rsidRPr="00E855E9">
        <w:rPr>
          <w:rFonts w:ascii="Arial" w:hAnsi="Arial" w:cs="Arial"/>
          <w:b/>
          <w:i/>
          <w:sz w:val="22"/>
          <w:szCs w:val="22"/>
        </w:rPr>
        <w:t>Wysokiej klasy kamera wizyjna, z globalną migawką, kolorowa z interfejsem USB 3.0</w:t>
      </w:r>
    </w:p>
    <w:p w14:paraId="6A9DC72E" w14:textId="31863EEE" w:rsidR="005120CF" w:rsidRDefault="005120CF" w:rsidP="005120CF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8929" w:type="dxa"/>
        <w:jc w:val="center"/>
        <w:tblLook w:val="04A0" w:firstRow="1" w:lastRow="0" w:firstColumn="1" w:lastColumn="0" w:noHBand="0" w:noVBand="1"/>
      </w:tblPr>
      <w:tblGrid>
        <w:gridCol w:w="3675"/>
        <w:gridCol w:w="5254"/>
      </w:tblGrid>
      <w:tr w:rsidR="005120CF" w:rsidRPr="00464804" w14:paraId="3F743A33" w14:textId="77777777" w:rsidTr="00764F1E">
        <w:trPr>
          <w:jc w:val="center"/>
        </w:trPr>
        <w:tc>
          <w:tcPr>
            <w:tcW w:w="3675" w:type="dxa"/>
          </w:tcPr>
          <w:p w14:paraId="333DC174" w14:textId="77777777" w:rsidR="005120CF" w:rsidRPr="00464804" w:rsidRDefault="005120CF" w:rsidP="00764F1E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804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5254" w:type="dxa"/>
          </w:tcPr>
          <w:p w14:paraId="63333B3B" w14:textId="77777777" w:rsidR="005120CF" w:rsidRPr="00464804" w:rsidRDefault="005120CF" w:rsidP="00764F1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5120CF" w:rsidRPr="00464804" w14:paraId="237EF320" w14:textId="77777777" w:rsidTr="00764F1E">
        <w:trPr>
          <w:jc w:val="center"/>
        </w:trPr>
        <w:tc>
          <w:tcPr>
            <w:tcW w:w="3675" w:type="dxa"/>
          </w:tcPr>
          <w:p w14:paraId="68E9825A" w14:textId="77777777" w:rsidR="005120CF" w:rsidRPr="00464804" w:rsidRDefault="005120CF" w:rsidP="00764F1E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804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5254" w:type="dxa"/>
          </w:tcPr>
          <w:p w14:paraId="613AB001" w14:textId="77777777" w:rsidR="005120CF" w:rsidRPr="00464804" w:rsidRDefault="005120CF" w:rsidP="00764F1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103361AC" w14:textId="4ABB0772" w:rsidR="005120CF" w:rsidRDefault="005120CF" w:rsidP="005120CF">
      <w:pPr>
        <w:rPr>
          <w:rFonts w:ascii="Arial" w:hAnsi="Arial" w:cs="Arial"/>
          <w:b/>
          <w:sz w:val="18"/>
          <w:szCs w:val="18"/>
        </w:rPr>
      </w:pPr>
    </w:p>
    <w:p w14:paraId="32F67618" w14:textId="77777777" w:rsidR="005120CF" w:rsidRPr="00C47447" w:rsidRDefault="005120CF" w:rsidP="005120CF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3315"/>
        <w:gridCol w:w="3406"/>
        <w:gridCol w:w="2907"/>
      </w:tblGrid>
      <w:tr w:rsidR="005120CF" w:rsidRPr="00C47447" w14:paraId="7580130A" w14:textId="77777777" w:rsidTr="00764F1E">
        <w:tc>
          <w:tcPr>
            <w:tcW w:w="3315" w:type="dxa"/>
            <w:shd w:val="clear" w:color="auto" w:fill="auto"/>
          </w:tcPr>
          <w:p w14:paraId="2FDFFC22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406" w:type="dxa"/>
            <w:shd w:val="clear" w:color="auto" w:fill="auto"/>
          </w:tcPr>
          <w:p w14:paraId="3ED87161" w14:textId="0D24BE5E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</w:t>
            </w:r>
            <w:r w:rsidR="002776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wymagana </w:t>
            </w:r>
            <w:r w:rsidRPr="00C47447">
              <w:rPr>
                <w:rFonts w:ascii="Arial" w:hAnsi="Arial" w:cs="Arial"/>
                <w:b/>
                <w:bCs/>
                <w:sz w:val="18"/>
                <w:szCs w:val="18"/>
              </w:rPr>
              <w:t>dla kamery nr 2</w:t>
            </w:r>
          </w:p>
        </w:tc>
        <w:tc>
          <w:tcPr>
            <w:tcW w:w="2907" w:type="dxa"/>
          </w:tcPr>
          <w:p w14:paraId="10826597" w14:textId="32817E90" w:rsidR="005120CF" w:rsidRPr="00C47447" w:rsidRDefault="00277688" w:rsidP="00764F1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deklarowana</w:t>
            </w:r>
          </w:p>
        </w:tc>
      </w:tr>
      <w:tr w:rsidR="005120CF" w:rsidRPr="00C47447" w14:paraId="085E3A83" w14:textId="77777777" w:rsidTr="00764F1E">
        <w:trPr>
          <w:trHeight w:val="449"/>
        </w:trPr>
        <w:tc>
          <w:tcPr>
            <w:tcW w:w="3315" w:type="dxa"/>
            <w:shd w:val="clear" w:color="auto" w:fill="auto"/>
          </w:tcPr>
          <w:p w14:paraId="4D6767E2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Typ kamery</w:t>
            </w:r>
          </w:p>
        </w:tc>
        <w:tc>
          <w:tcPr>
            <w:tcW w:w="3406" w:type="dxa"/>
            <w:shd w:val="clear" w:color="auto" w:fill="auto"/>
          </w:tcPr>
          <w:p w14:paraId="13092FA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kolorowa</w:t>
            </w:r>
          </w:p>
        </w:tc>
        <w:tc>
          <w:tcPr>
            <w:tcW w:w="2907" w:type="dxa"/>
          </w:tcPr>
          <w:p w14:paraId="6276F33C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6317DC09" w14:textId="77777777" w:rsidTr="00764F1E">
        <w:tc>
          <w:tcPr>
            <w:tcW w:w="3315" w:type="dxa"/>
            <w:shd w:val="clear" w:color="auto" w:fill="auto"/>
          </w:tcPr>
          <w:p w14:paraId="21F774C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Globalna migawka</w:t>
            </w:r>
          </w:p>
        </w:tc>
        <w:tc>
          <w:tcPr>
            <w:tcW w:w="3406" w:type="dxa"/>
            <w:shd w:val="clear" w:color="auto" w:fill="auto"/>
          </w:tcPr>
          <w:p w14:paraId="2D47D12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907" w:type="dxa"/>
          </w:tcPr>
          <w:p w14:paraId="3730B83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65BE7DBA" w14:textId="77777777" w:rsidTr="00764F1E">
        <w:tc>
          <w:tcPr>
            <w:tcW w:w="3315" w:type="dxa"/>
            <w:shd w:val="clear" w:color="auto" w:fill="auto"/>
          </w:tcPr>
          <w:p w14:paraId="25613F1B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Rozdzielczość obrazowania</w:t>
            </w:r>
          </w:p>
        </w:tc>
        <w:tc>
          <w:tcPr>
            <w:tcW w:w="3406" w:type="dxa"/>
            <w:shd w:val="clear" w:color="auto" w:fill="auto"/>
          </w:tcPr>
          <w:p w14:paraId="1EBEAFA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3MP</w:t>
            </w:r>
          </w:p>
        </w:tc>
        <w:tc>
          <w:tcPr>
            <w:tcW w:w="2907" w:type="dxa"/>
          </w:tcPr>
          <w:p w14:paraId="1464452D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20A6CCDF" w14:textId="77777777" w:rsidTr="00764F1E">
        <w:tc>
          <w:tcPr>
            <w:tcW w:w="3315" w:type="dxa"/>
            <w:shd w:val="clear" w:color="auto" w:fill="auto"/>
          </w:tcPr>
          <w:p w14:paraId="57EA331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Interfejs komunikacyjny</w:t>
            </w:r>
          </w:p>
        </w:tc>
        <w:tc>
          <w:tcPr>
            <w:tcW w:w="3406" w:type="dxa"/>
            <w:shd w:val="clear" w:color="auto" w:fill="auto"/>
          </w:tcPr>
          <w:p w14:paraId="4EB7EAF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USB 3.0</w:t>
            </w:r>
          </w:p>
        </w:tc>
        <w:tc>
          <w:tcPr>
            <w:tcW w:w="2907" w:type="dxa"/>
          </w:tcPr>
          <w:p w14:paraId="00BE53F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5824F706" w14:textId="77777777" w:rsidTr="00764F1E">
        <w:tc>
          <w:tcPr>
            <w:tcW w:w="3315" w:type="dxa"/>
            <w:shd w:val="clear" w:color="auto" w:fill="auto"/>
          </w:tcPr>
          <w:p w14:paraId="3A0E40B5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lastRenderedPageBreak/>
              <w:t xml:space="preserve">Obiektyw o ogniskowej  </w:t>
            </w:r>
          </w:p>
        </w:tc>
        <w:tc>
          <w:tcPr>
            <w:tcW w:w="3406" w:type="dxa"/>
            <w:shd w:val="clear" w:color="auto" w:fill="auto"/>
          </w:tcPr>
          <w:p w14:paraId="4FD53FD9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W przedziale 15 – 20 mm, F/1.4, ręczna regulacja przysłony i ostrości (z blokadą), masa poniżej 50 g </w:t>
            </w:r>
          </w:p>
        </w:tc>
        <w:tc>
          <w:tcPr>
            <w:tcW w:w="2907" w:type="dxa"/>
          </w:tcPr>
          <w:p w14:paraId="42FF5321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0BE0F671" w14:textId="77777777" w:rsidTr="00764F1E">
        <w:tc>
          <w:tcPr>
            <w:tcW w:w="3315" w:type="dxa"/>
            <w:tcBorders>
              <w:top w:val="nil"/>
            </w:tcBorders>
            <w:shd w:val="clear" w:color="auto" w:fill="auto"/>
          </w:tcPr>
          <w:p w14:paraId="1D25797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Obiektyw z soczewkami szklanymi </w:t>
            </w:r>
          </w:p>
        </w:tc>
        <w:tc>
          <w:tcPr>
            <w:tcW w:w="3406" w:type="dxa"/>
            <w:tcBorders>
              <w:top w:val="nil"/>
            </w:tcBorders>
            <w:shd w:val="clear" w:color="auto" w:fill="auto"/>
          </w:tcPr>
          <w:p w14:paraId="41B0E33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907" w:type="dxa"/>
            <w:tcBorders>
              <w:top w:val="nil"/>
            </w:tcBorders>
          </w:tcPr>
          <w:p w14:paraId="3A092519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7630A06E" w14:textId="77777777" w:rsidTr="00764F1E">
        <w:tc>
          <w:tcPr>
            <w:tcW w:w="3315" w:type="dxa"/>
            <w:tcBorders>
              <w:top w:val="nil"/>
            </w:tcBorders>
            <w:shd w:val="clear" w:color="auto" w:fill="auto"/>
          </w:tcPr>
          <w:p w14:paraId="505B160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Liczba rejestrowanych klatek na sekundę </w:t>
            </w:r>
          </w:p>
        </w:tc>
        <w:tc>
          <w:tcPr>
            <w:tcW w:w="3406" w:type="dxa"/>
            <w:tcBorders>
              <w:top w:val="nil"/>
            </w:tcBorders>
            <w:shd w:val="clear" w:color="auto" w:fill="auto"/>
          </w:tcPr>
          <w:p w14:paraId="51690799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Powyżej 50</w:t>
            </w:r>
          </w:p>
        </w:tc>
        <w:tc>
          <w:tcPr>
            <w:tcW w:w="2907" w:type="dxa"/>
            <w:tcBorders>
              <w:top w:val="nil"/>
            </w:tcBorders>
          </w:tcPr>
          <w:p w14:paraId="4555587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6C309231" w14:textId="77777777" w:rsidTr="00764F1E">
        <w:tc>
          <w:tcPr>
            <w:tcW w:w="3315" w:type="dxa"/>
            <w:tcBorders>
              <w:top w:val="nil"/>
            </w:tcBorders>
            <w:shd w:val="clear" w:color="auto" w:fill="auto"/>
          </w:tcPr>
          <w:p w14:paraId="428780D1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Mocowanie obiektywu </w:t>
            </w:r>
          </w:p>
        </w:tc>
        <w:tc>
          <w:tcPr>
            <w:tcW w:w="3406" w:type="dxa"/>
            <w:tcBorders>
              <w:top w:val="nil"/>
            </w:tcBorders>
            <w:shd w:val="clear" w:color="auto" w:fill="auto"/>
          </w:tcPr>
          <w:p w14:paraId="6365984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C-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mount</w:t>
            </w:r>
            <w:proofErr w:type="spellEnd"/>
          </w:p>
        </w:tc>
        <w:tc>
          <w:tcPr>
            <w:tcW w:w="2907" w:type="dxa"/>
            <w:tcBorders>
              <w:top w:val="nil"/>
            </w:tcBorders>
          </w:tcPr>
          <w:p w14:paraId="4B8FF18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6810E63A" w14:textId="77777777" w:rsidTr="00764F1E">
        <w:tc>
          <w:tcPr>
            <w:tcW w:w="3315" w:type="dxa"/>
            <w:shd w:val="clear" w:color="auto" w:fill="auto"/>
          </w:tcPr>
          <w:p w14:paraId="1E6541B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Masa kamery bez obiektywu </w:t>
            </w:r>
          </w:p>
        </w:tc>
        <w:tc>
          <w:tcPr>
            <w:tcW w:w="3406" w:type="dxa"/>
            <w:shd w:val="clear" w:color="auto" w:fill="auto"/>
          </w:tcPr>
          <w:p w14:paraId="2D96A9C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50 g</w:t>
            </w:r>
          </w:p>
        </w:tc>
        <w:tc>
          <w:tcPr>
            <w:tcW w:w="2907" w:type="dxa"/>
          </w:tcPr>
          <w:p w14:paraId="07FBF5C9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6B9E4493" w14:textId="77777777" w:rsidTr="00764F1E">
        <w:tc>
          <w:tcPr>
            <w:tcW w:w="3315" w:type="dxa"/>
            <w:shd w:val="clear" w:color="auto" w:fill="auto"/>
          </w:tcPr>
          <w:p w14:paraId="6B5D207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Publicznie dostępny sterownik do Robot Operating System </w:t>
            </w:r>
          </w:p>
        </w:tc>
        <w:tc>
          <w:tcPr>
            <w:tcW w:w="3406" w:type="dxa"/>
            <w:shd w:val="clear" w:color="auto" w:fill="auto"/>
          </w:tcPr>
          <w:p w14:paraId="6EB3C74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Biblioteka Open Source</w:t>
            </w:r>
          </w:p>
        </w:tc>
        <w:tc>
          <w:tcPr>
            <w:tcW w:w="2907" w:type="dxa"/>
          </w:tcPr>
          <w:p w14:paraId="01EFE7D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41B0D95A" w14:textId="77777777" w:rsidTr="00764F1E">
        <w:tc>
          <w:tcPr>
            <w:tcW w:w="3315" w:type="dxa"/>
            <w:tcBorders>
              <w:top w:val="nil"/>
            </w:tcBorders>
            <w:shd w:val="clear" w:color="auto" w:fill="auto"/>
          </w:tcPr>
          <w:p w14:paraId="31B9A5F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Praca w temperaturach</w:t>
            </w:r>
          </w:p>
        </w:tc>
        <w:tc>
          <w:tcPr>
            <w:tcW w:w="3406" w:type="dxa"/>
            <w:tcBorders>
              <w:top w:val="nil"/>
            </w:tcBorders>
            <w:shd w:val="clear" w:color="auto" w:fill="auto"/>
          </w:tcPr>
          <w:p w14:paraId="3A20576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5 do 45 stopni Celsjusza</w:t>
            </w:r>
          </w:p>
        </w:tc>
        <w:tc>
          <w:tcPr>
            <w:tcW w:w="2907" w:type="dxa"/>
            <w:tcBorders>
              <w:top w:val="nil"/>
            </w:tcBorders>
          </w:tcPr>
          <w:p w14:paraId="05C7165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37D65EEB" w14:textId="77777777" w:rsidTr="00764F1E">
        <w:tc>
          <w:tcPr>
            <w:tcW w:w="3315" w:type="dxa"/>
            <w:shd w:val="clear" w:color="auto" w:fill="auto"/>
          </w:tcPr>
          <w:p w14:paraId="388F320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Rodzaj matrycy</w:t>
            </w:r>
          </w:p>
        </w:tc>
        <w:tc>
          <w:tcPr>
            <w:tcW w:w="3406" w:type="dxa"/>
            <w:shd w:val="clear" w:color="auto" w:fill="auto"/>
          </w:tcPr>
          <w:p w14:paraId="68800D3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CMOS</w:t>
            </w:r>
          </w:p>
        </w:tc>
        <w:tc>
          <w:tcPr>
            <w:tcW w:w="2907" w:type="dxa"/>
          </w:tcPr>
          <w:p w14:paraId="1386DCE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63F1CAF4" w14:textId="77777777" w:rsidTr="00764F1E">
        <w:tc>
          <w:tcPr>
            <w:tcW w:w="3315" w:type="dxa"/>
            <w:shd w:val="clear" w:color="auto" w:fill="auto"/>
          </w:tcPr>
          <w:p w14:paraId="360429A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Zużycie energii</w:t>
            </w:r>
          </w:p>
        </w:tc>
        <w:tc>
          <w:tcPr>
            <w:tcW w:w="3406" w:type="dxa"/>
            <w:shd w:val="clear" w:color="auto" w:fill="auto"/>
          </w:tcPr>
          <w:p w14:paraId="58BE9BB2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5W</w:t>
            </w:r>
          </w:p>
        </w:tc>
        <w:tc>
          <w:tcPr>
            <w:tcW w:w="2907" w:type="dxa"/>
          </w:tcPr>
          <w:p w14:paraId="2367E61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443D1BC1" w14:textId="77777777" w:rsidTr="00764F1E">
        <w:tc>
          <w:tcPr>
            <w:tcW w:w="3315" w:type="dxa"/>
            <w:shd w:val="clear" w:color="auto" w:fill="auto"/>
          </w:tcPr>
          <w:p w14:paraId="4E03D5F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Wejście cyfrowe</w:t>
            </w:r>
          </w:p>
        </w:tc>
        <w:tc>
          <w:tcPr>
            <w:tcW w:w="3406" w:type="dxa"/>
            <w:shd w:val="clear" w:color="auto" w:fill="auto"/>
          </w:tcPr>
          <w:p w14:paraId="04356BE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907" w:type="dxa"/>
          </w:tcPr>
          <w:p w14:paraId="107A7091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19A3919B" w14:textId="77777777" w:rsidTr="00764F1E">
        <w:tc>
          <w:tcPr>
            <w:tcW w:w="3315" w:type="dxa"/>
            <w:shd w:val="clear" w:color="auto" w:fill="auto"/>
          </w:tcPr>
          <w:p w14:paraId="775E93F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Wymiary – szerokość</w:t>
            </w:r>
          </w:p>
        </w:tc>
        <w:tc>
          <w:tcPr>
            <w:tcW w:w="3406" w:type="dxa"/>
            <w:shd w:val="clear" w:color="auto" w:fill="auto"/>
          </w:tcPr>
          <w:p w14:paraId="025FC7F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3,5 cm</w:t>
            </w:r>
          </w:p>
        </w:tc>
        <w:tc>
          <w:tcPr>
            <w:tcW w:w="2907" w:type="dxa"/>
          </w:tcPr>
          <w:p w14:paraId="2F8843F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4FC85A94" w14:textId="77777777" w:rsidTr="00764F1E">
        <w:tc>
          <w:tcPr>
            <w:tcW w:w="3315" w:type="dxa"/>
            <w:shd w:val="clear" w:color="auto" w:fill="auto"/>
          </w:tcPr>
          <w:p w14:paraId="3315A70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Wymiary – wysokość</w:t>
            </w:r>
          </w:p>
        </w:tc>
        <w:tc>
          <w:tcPr>
            <w:tcW w:w="3406" w:type="dxa"/>
            <w:shd w:val="clear" w:color="auto" w:fill="auto"/>
          </w:tcPr>
          <w:p w14:paraId="60B46D9C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3,5 cm</w:t>
            </w:r>
          </w:p>
        </w:tc>
        <w:tc>
          <w:tcPr>
            <w:tcW w:w="2907" w:type="dxa"/>
          </w:tcPr>
          <w:p w14:paraId="04DDE5D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15F5015D" w14:textId="77777777" w:rsidTr="00764F1E">
        <w:tc>
          <w:tcPr>
            <w:tcW w:w="3315" w:type="dxa"/>
            <w:tcBorders>
              <w:top w:val="nil"/>
            </w:tcBorders>
            <w:shd w:val="clear" w:color="auto" w:fill="auto"/>
          </w:tcPr>
          <w:p w14:paraId="5447ACF1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Wymiary – długość</w:t>
            </w:r>
          </w:p>
        </w:tc>
        <w:tc>
          <w:tcPr>
            <w:tcW w:w="3406" w:type="dxa"/>
            <w:tcBorders>
              <w:top w:val="nil"/>
            </w:tcBorders>
            <w:shd w:val="clear" w:color="auto" w:fill="auto"/>
          </w:tcPr>
          <w:p w14:paraId="5CC276D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3,5 cm</w:t>
            </w:r>
          </w:p>
        </w:tc>
        <w:tc>
          <w:tcPr>
            <w:tcW w:w="2907" w:type="dxa"/>
            <w:tcBorders>
              <w:top w:val="nil"/>
            </w:tcBorders>
          </w:tcPr>
          <w:p w14:paraId="2B55CF0D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5D00FE" w14:textId="09A23DF1" w:rsidR="005120CF" w:rsidRDefault="005120CF" w:rsidP="002403C9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32D7A08D" w14:textId="77777777" w:rsidR="005120CF" w:rsidRDefault="005120CF" w:rsidP="002403C9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46E87250" w14:textId="3D6ADC3F" w:rsidR="005120CF" w:rsidRPr="002403C9" w:rsidRDefault="005120CF" w:rsidP="002403C9">
      <w:pPr>
        <w:suppressAutoHyphens w:val="0"/>
        <w:rPr>
          <w:rFonts w:ascii="Arial" w:hAnsi="Arial" w:cs="Arial"/>
          <w:b/>
          <w:i/>
          <w:sz w:val="22"/>
          <w:szCs w:val="22"/>
        </w:rPr>
      </w:pPr>
      <w:r w:rsidRPr="002403C9">
        <w:rPr>
          <w:rFonts w:ascii="Arial" w:hAnsi="Arial" w:cs="Arial"/>
          <w:b/>
          <w:i/>
          <w:sz w:val="22"/>
          <w:szCs w:val="22"/>
        </w:rPr>
        <w:t xml:space="preserve">Zestaw kamer </w:t>
      </w:r>
      <w:proofErr w:type="spellStart"/>
      <w:r w:rsidRPr="002403C9">
        <w:rPr>
          <w:rFonts w:ascii="Arial" w:hAnsi="Arial" w:cs="Arial"/>
          <w:b/>
          <w:i/>
          <w:sz w:val="22"/>
          <w:szCs w:val="22"/>
        </w:rPr>
        <w:t>multispektralnych</w:t>
      </w:r>
      <w:proofErr w:type="spellEnd"/>
      <w:r w:rsidRPr="002403C9">
        <w:rPr>
          <w:rFonts w:ascii="Arial" w:hAnsi="Arial" w:cs="Arial"/>
          <w:b/>
          <w:i/>
          <w:sz w:val="22"/>
          <w:szCs w:val="22"/>
        </w:rPr>
        <w:t xml:space="preserve"> nowej generacji </w:t>
      </w:r>
    </w:p>
    <w:p w14:paraId="47903214" w14:textId="1CF47C3A" w:rsidR="005120CF" w:rsidRDefault="005120CF" w:rsidP="002403C9">
      <w:pPr>
        <w:suppressAutoHyphens w:val="0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8929" w:type="dxa"/>
        <w:jc w:val="center"/>
        <w:tblLook w:val="04A0" w:firstRow="1" w:lastRow="0" w:firstColumn="1" w:lastColumn="0" w:noHBand="0" w:noVBand="1"/>
      </w:tblPr>
      <w:tblGrid>
        <w:gridCol w:w="3675"/>
        <w:gridCol w:w="5254"/>
      </w:tblGrid>
      <w:tr w:rsidR="005120CF" w:rsidRPr="005120CF" w14:paraId="6E65E238" w14:textId="77777777" w:rsidTr="00764F1E">
        <w:trPr>
          <w:jc w:val="center"/>
        </w:trPr>
        <w:tc>
          <w:tcPr>
            <w:tcW w:w="3675" w:type="dxa"/>
          </w:tcPr>
          <w:p w14:paraId="2614DF98" w14:textId="77777777" w:rsidR="005120CF" w:rsidRPr="005120CF" w:rsidRDefault="005120CF" w:rsidP="005120CF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0CF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5254" w:type="dxa"/>
          </w:tcPr>
          <w:p w14:paraId="09D29334" w14:textId="77777777" w:rsidR="005120CF" w:rsidRPr="005120CF" w:rsidRDefault="005120CF" w:rsidP="005120CF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5120CF" w:rsidRPr="005120CF" w14:paraId="0350FDED" w14:textId="77777777" w:rsidTr="00764F1E">
        <w:trPr>
          <w:jc w:val="center"/>
        </w:trPr>
        <w:tc>
          <w:tcPr>
            <w:tcW w:w="3675" w:type="dxa"/>
          </w:tcPr>
          <w:p w14:paraId="55A45E40" w14:textId="77777777" w:rsidR="005120CF" w:rsidRPr="005120CF" w:rsidRDefault="005120CF" w:rsidP="005120CF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0CF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5254" w:type="dxa"/>
          </w:tcPr>
          <w:p w14:paraId="1DC0AA46" w14:textId="77777777" w:rsidR="005120CF" w:rsidRPr="005120CF" w:rsidRDefault="005120CF" w:rsidP="005120CF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6A4E8945" w14:textId="77777777" w:rsidR="005120CF" w:rsidRDefault="005120CF" w:rsidP="002403C9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2DA2B259" w14:textId="77777777" w:rsidR="005120CF" w:rsidRPr="002403C9" w:rsidRDefault="005120CF" w:rsidP="002403C9">
      <w:pPr>
        <w:suppressAutoHyphens w:val="0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3293"/>
        <w:gridCol w:w="3507"/>
        <w:gridCol w:w="2828"/>
      </w:tblGrid>
      <w:tr w:rsidR="005120CF" w:rsidRPr="00C47447" w14:paraId="7373514A" w14:textId="77777777" w:rsidTr="00764F1E">
        <w:tc>
          <w:tcPr>
            <w:tcW w:w="3293" w:type="dxa"/>
            <w:shd w:val="clear" w:color="auto" w:fill="auto"/>
          </w:tcPr>
          <w:p w14:paraId="5E763E5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507" w:type="dxa"/>
            <w:shd w:val="clear" w:color="auto" w:fill="auto"/>
          </w:tcPr>
          <w:p w14:paraId="7942F3FC" w14:textId="77110823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="002776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wymagana</w:t>
            </w:r>
          </w:p>
        </w:tc>
        <w:tc>
          <w:tcPr>
            <w:tcW w:w="2828" w:type="dxa"/>
          </w:tcPr>
          <w:p w14:paraId="1896FCF7" w14:textId="55E30BB5" w:rsidR="005120CF" w:rsidRPr="00C47447" w:rsidRDefault="00277688" w:rsidP="00764F1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deklarowana</w:t>
            </w:r>
          </w:p>
        </w:tc>
      </w:tr>
      <w:tr w:rsidR="005120CF" w:rsidRPr="00C47447" w14:paraId="0ACB485A" w14:textId="77777777" w:rsidTr="00764F1E">
        <w:trPr>
          <w:trHeight w:val="449"/>
        </w:trPr>
        <w:tc>
          <w:tcPr>
            <w:tcW w:w="3293" w:type="dxa"/>
            <w:shd w:val="clear" w:color="auto" w:fill="auto"/>
          </w:tcPr>
          <w:p w14:paraId="2A02819D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Liczba pasm</w:t>
            </w:r>
          </w:p>
        </w:tc>
        <w:tc>
          <w:tcPr>
            <w:tcW w:w="3507" w:type="dxa"/>
            <w:shd w:val="clear" w:color="auto" w:fill="auto"/>
          </w:tcPr>
          <w:p w14:paraId="3D333615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 jednoczesne obrazowanie w min. 5 pasmach dla długości fal:</w:t>
            </w:r>
          </w:p>
          <w:p w14:paraId="70AE997E" w14:textId="77777777" w:rsidR="005120CF" w:rsidRPr="00C47447" w:rsidRDefault="005120CF" w:rsidP="00764F1E">
            <w:pPr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  475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paśnie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 xml:space="preserve"> +/- 10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5437D1E" w14:textId="77777777" w:rsidR="005120CF" w:rsidRPr="00C47447" w:rsidRDefault="005120CF" w:rsidP="00764F1E">
            <w:pPr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  560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 xml:space="preserve"> w paśmie +/- 10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923DBF7" w14:textId="77777777" w:rsidR="005120CF" w:rsidRPr="00C47447" w:rsidRDefault="005120CF" w:rsidP="00764F1E">
            <w:pPr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  668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 xml:space="preserve"> w paśmie +/- 5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FBA5425" w14:textId="77777777" w:rsidR="005120CF" w:rsidRPr="00C47447" w:rsidRDefault="005120CF" w:rsidP="00764F1E">
            <w:pPr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  717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 xml:space="preserve"> w paśmie +/- 5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A3AD8E0" w14:textId="77777777" w:rsidR="005120CF" w:rsidRPr="00C47447" w:rsidRDefault="005120CF" w:rsidP="00764F1E">
            <w:pPr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  840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 xml:space="preserve"> w paśmie +/- 20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2828" w:type="dxa"/>
          </w:tcPr>
          <w:p w14:paraId="5E9EBD2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60C5EE73" w14:textId="77777777" w:rsidTr="00764F1E">
        <w:tc>
          <w:tcPr>
            <w:tcW w:w="3293" w:type="dxa"/>
            <w:shd w:val="clear" w:color="auto" w:fill="auto"/>
          </w:tcPr>
          <w:p w14:paraId="33A36D9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Migawka</w:t>
            </w:r>
          </w:p>
        </w:tc>
        <w:tc>
          <w:tcPr>
            <w:tcW w:w="3507" w:type="dxa"/>
            <w:shd w:val="clear" w:color="auto" w:fill="auto"/>
          </w:tcPr>
          <w:p w14:paraId="1FB07CAC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Min. wspólna dla pasm, globalna</w:t>
            </w:r>
          </w:p>
        </w:tc>
        <w:tc>
          <w:tcPr>
            <w:tcW w:w="2828" w:type="dxa"/>
          </w:tcPr>
          <w:p w14:paraId="50AB902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7C0F2D05" w14:textId="77777777" w:rsidTr="00764F1E">
        <w:tc>
          <w:tcPr>
            <w:tcW w:w="3293" w:type="dxa"/>
            <w:shd w:val="clear" w:color="auto" w:fill="auto"/>
          </w:tcPr>
          <w:p w14:paraId="24599A2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Rozdzielczość obrazowania RGB</w:t>
            </w:r>
          </w:p>
        </w:tc>
        <w:tc>
          <w:tcPr>
            <w:tcW w:w="3507" w:type="dxa"/>
            <w:shd w:val="clear" w:color="auto" w:fill="auto"/>
          </w:tcPr>
          <w:p w14:paraId="1C7BA4FC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Min. 3 mln punktów </w:t>
            </w:r>
          </w:p>
        </w:tc>
        <w:tc>
          <w:tcPr>
            <w:tcW w:w="2828" w:type="dxa"/>
          </w:tcPr>
          <w:p w14:paraId="4E7510B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6488B835" w14:textId="77777777" w:rsidTr="00764F1E">
        <w:tc>
          <w:tcPr>
            <w:tcW w:w="3293" w:type="dxa"/>
            <w:shd w:val="clear" w:color="auto" w:fill="auto"/>
          </w:tcPr>
          <w:p w14:paraId="6D3F124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Rozdzielczość sensora</w:t>
            </w:r>
          </w:p>
        </w:tc>
        <w:tc>
          <w:tcPr>
            <w:tcW w:w="3507" w:type="dxa"/>
            <w:shd w:val="clear" w:color="auto" w:fill="auto"/>
          </w:tcPr>
          <w:p w14:paraId="27ACF23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Min. 1280 x 960 punktów</w:t>
            </w:r>
          </w:p>
        </w:tc>
        <w:tc>
          <w:tcPr>
            <w:tcW w:w="2828" w:type="dxa"/>
          </w:tcPr>
          <w:p w14:paraId="30D4889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7853BD89" w14:textId="77777777" w:rsidTr="00764F1E">
        <w:tc>
          <w:tcPr>
            <w:tcW w:w="3293" w:type="dxa"/>
            <w:shd w:val="clear" w:color="auto" w:fill="auto"/>
          </w:tcPr>
          <w:p w14:paraId="6C0FC1A9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Rozdzielczość obrazowania powierzchni</w:t>
            </w:r>
          </w:p>
        </w:tc>
        <w:tc>
          <w:tcPr>
            <w:tcW w:w="3507" w:type="dxa"/>
            <w:shd w:val="clear" w:color="auto" w:fill="auto"/>
          </w:tcPr>
          <w:p w14:paraId="33856CA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. 3,00cm / punkt z odległości 30m</w:t>
            </w:r>
            <w:r w:rsidRPr="00C47447">
              <w:rPr>
                <w:rFonts w:ascii="Arial" w:hAnsi="Arial" w:cs="Arial"/>
                <w:sz w:val="18"/>
                <w:szCs w:val="18"/>
              </w:rPr>
              <w:br/>
              <w:t>Przynajmniej. 7,00cm / punkt z odległości 100m</w:t>
            </w:r>
          </w:p>
        </w:tc>
        <w:tc>
          <w:tcPr>
            <w:tcW w:w="2828" w:type="dxa"/>
          </w:tcPr>
          <w:p w14:paraId="20A5164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0E9B7EB5" w14:textId="77777777" w:rsidTr="00764F1E">
        <w:tc>
          <w:tcPr>
            <w:tcW w:w="3293" w:type="dxa"/>
            <w:shd w:val="clear" w:color="auto" w:fill="auto"/>
          </w:tcPr>
          <w:p w14:paraId="3F9B2FA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Interfejs komunikacyjny</w:t>
            </w:r>
          </w:p>
        </w:tc>
        <w:tc>
          <w:tcPr>
            <w:tcW w:w="3507" w:type="dxa"/>
            <w:shd w:val="clear" w:color="auto" w:fill="auto"/>
          </w:tcPr>
          <w:p w14:paraId="3F7ED48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  <w:lang w:val="en-US"/>
              </w:rPr>
              <w:t xml:space="preserve">Min. 1 x Wi-Fi, </w:t>
            </w:r>
          </w:p>
        </w:tc>
        <w:tc>
          <w:tcPr>
            <w:tcW w:w="2828" w:type="dxa"/>
          </w:tcPr>
          <w:p w14:paraId="7FAC433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120CF" w:rsidRPr="00C47447" w14:paraId="0A94B051" w14:textId="77777777" w:rsidTr="00764F1E">
        <w:tc>
          <w:tcPr>
            <w:tcW w:w="3293" w:type="dxa"/>
            <w:shd w:val="clear" w:color="auto" w:fill="auto"/>
          </w:tcPr>
          <w:p w14:paraId="7E58A49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Kąt widzenia horyzontalnego </w:t>
            </w:r>
          </w:p>
        </w:tc>
        <w:tc>
          <w:tcPr>
            <w:tcW w:w="3507" w:type="dxa"/>
            <w:shd w:val="clear" w:color="auto" w:fill="auto"/>
          </w:tcPr>
          <w:p w14:paraId="29B02A7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45 stopni</w:t>
            </w:r>
          </w:p>
        </w:tc>
        <w:tc>
          <w:tcPr>
            <w:tcW w:w="2828" w:type="dxa"/>
          </w:tcPr>
          <w:p w14:paraId="66594AB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4119265F" w14:textId="77777777" w:rsidTr="00764F1E">
        <w:tc>
          <w:tcPr>
            <w:tcW w:w="3293" w:type="dxa"/>
            <w:tcBorders>
              <w:top w:val="nil"/>
            </w:tcBorders>
            <w:shd w:val="clear" w:color="auto" w:fill="auto"/>
          </w:tcPr>
          <w:p w14:paraId="053CD8BD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Liczba rejestrowanych klatek na sekundę </w:t>
            </w:r>
          </w:p>
        </w:tc>
        <w:tc>
          <w:tcPr>
            <w:tcW w:w="3507" w:type="dxa"/>
            <w:tcBorders>
              <w:top w:val="nil"/>
            </w:tcBorders>
            <w:shd w:val="clear" w:color="auto" w:fill="auto"/>
          </w:tcPr>
          <w:p w14:paraId="0A537ED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1 rejestracja w formacie RAW jednocześnie dla wszystkich kanałów w próbkowaniu min. 12 bitowym</w:t>
            </w:r>
          </w:p>
        </w:tc>
        <w:tc>
          <w:tcPr>
            <w:tcW w:w="2828" w:type="dxa"/>
            <w:tcBorders>
              <w:top w:val="nil"/>
            </w:tcBorders>
          </w:tcPr>
          <w:p w14:paraId="4034B539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44608B21" w14:textId="77777777" w:rsidTr="00764F1E">
        <w:tc>
          <w:tcPr>
            <w:tcW w:w="3293" w:type="dxa"/>
            <w:shd w:val="clear" w:color="auto" w:fill="auto"/>
          </w:tcPr>
          <w:p w14:paraId="7CE1DC1B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Masa </w:t>
            </w:r>
          </w:p>
        </w:tc>
        <w:tc>
          <w:tcPr>
            <w:tcW w:w="3507" w:type="dxa"/>
            <w:shd w:val="clear" w:color="auto" w:fill="auto"/>
          </w:tcPr>
          <w:p w14:paraId="7FC5F09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250 g</w:t>
            </w:r>
          </w:p>
        </w:tc>
        <w:tc>
          <w:tcPr>
            <w:tcW w:w="2828" w:type="dxa"/>
          </w:tcPr>
          <w:p w14:paraId="67ABC99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2AD4389E" w14:textId="77777777" w:rsidTr="00764F1E">
        <w:tc>
          <w:tcPr>
            <w:tcW w:w="3293" w:type="dxa"/>
            <w:shd w:val="clear" w:color="auto" w:fill="auto"/>
          </w:tcPr>
          <w:p w14:paraId="46C64775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lastRenderedPageBreak/>
              <w:t>Maksymalny pobór mocy</w:t>
            </w:r>
          </w:p>
        </w:tc>
        <w:tc>
          <w:tcPr>
            <w:tcW w:w="3507" w:type="dxa"/>
            <w:shd w:val="clear" w:color="auto" w:fill="auto"/>
          </w:tcPr>
          <w:p w14:paraId="3FB01E82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10 W</w:t>
            </w:r>
          </w:p>
        </w:tc>
        <w:tc>
          <w:tcPr>
            <w:tcW w:w="2828" w:type="dxa"/>
          </w:tcPr>
          <w:p w14:paraId="628F343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058A5743" w14:textId="77777777" w:rsidTr="00764F1E">
        <w:tc>
          <w:tcPr>
            <w:tcW w:w="3293" w:type="dxa"/>
            <w:shd w:val="clear" w:color="auto" w:fill="auto"/>
          </w:tcPr>
          <w:p w14:paraId="2A8CD62C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Zasilanie</w:t>
            </w:r>
          </w:p>
        </w:tc>
        <w:tc>
          <w:tcPr>
            <w:tcW w:w="3507" w:type="dxa"/>
            <w:shd w:val="clear" w:color="auto" w:fill="auto"/>
          </w:tcPr>
          <w:p w14:paraId="7801287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Niskonapięciowe w przedziale 4 – 16V</w:t>
            </w:r>
          </w:p>
        </w:tc>
        <w:tc>
          <w:tcPr>
            <w:tcW w:w="2828" w:type="dxa"/>
          </w:tcPr>
          <w:p w14:paraId="5F7ACFF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397994B7" w14:textId="77777777" w:rsidTr="00764F1E">
        <w:tc>
          <w:tcPr>
            <w:tcW w:w="3293" w:type="dxa"/>
            <w:shd w:val="clear" w:color="auto" w:fill="auto"/>
          </w:tcPr>
          <w:p w14:paraId="27424ED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Wejście cyfrowe – wyzwolenie</w:t>
            </w:r>
          </w:p>
        </w:tc>
        <w:tc>
          <w:tcPr>
            <w:tcW w:w="3507" w:type="dxa"/>
            <w:shd w:val="clear" w:color="auto" w:fill="auto"/>
          </w:tcPr>
          <w:p w14:paraId="35D7CCCD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28" w:type="dxa"/>
          </w:tcPr>
          <w:p w14:paraId="32D8928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6E251EC6" w14:textId="77777777" w:rsidTr="00764F1E">
        <w:tc>
          <w:tcPr>
            <w:tcW w:w="3293" w:type="dxa"/>
            <w:shd w:val="clear" w:color="auto" w:fill="auto"/>
          </w:tcPr>
          <w:p w14:paraId="084B0441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Wymiary – szerokość</w:t>
            </w:r>
          </w:p>
        </w:tc>
        <w:tc>
          <w:tcPr>
            <w:tcW w:w="3507" w:type="dxa"/>
            <w:shd w:val="clear" w:color="auto" w:fill="auto"/>
          </w:tcPr>
          <w:p w14:paraId="40EEE7F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9 cm</w:t>
            </w:r>
          </w:p>
        </w:tc>
        <w:tc>
          <w:tcPr>
            <w:tcW w:w="2828" w:type="dxa"/>
          </w:tcPr>
          <w:p w14:paraId="2844B01D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17DE7125" w14:textId="77777777" w:rsidTr="00764F1E">
        <w:tc>
          <w:tcPr>
            <w:tcW w:w="3293" w:type="dxa"/>
            <w:shd w:val="clear" w:color="auto" w:fill="auto"/>
          </w:tcPr>
          <w:p w14:paraId="211A94C2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Wymiary – wysokość</w:t>
            </w:r>
          </w:p>
        </w:tc>
        <w:tc>
          <w:tcPr>
            <w:tcW w:w="3507" w:type="dxa"/>
            <w:shd w:val="clear" w:color="auto" w:fill="auto"/>
          </w:tcPr>
          <w:p w14:paraId="13C98FA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7 cm</w:t>
            </w:r>
          </w:p>
        </w:tc>
        <w:tc>
          <w:tcPr>
            <w:tcW w:w="2828" w:type="dxa"/>
          </w:tcPr>
          <w:p w14:paraId="36989D7C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0084CCF7" w14:textId="77777777" w:rsidTr="00764F1E">
        <w:tc>
          <w:tcPr>
            <w:tcW w:w="3293" w:type="dxa"/>
            <w:tcBorders>
              <w:top w:val="nil"/>
            </w:tcBorders>
            <w:shd w:val="clear" w:color="auto" w:fill="auto"/>
          </w:tcPr>
          <w:p w14:paraId="4BA75CC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Wymiary – długość</w:t>
            </w:r>
          </w:p>
        </w:tc>
        <w:tc>
          <w:tcPr>
            <w:tcW w:w="3507" w:type="dxa"/>
            <w:tcBorders>
              <w:top w:val="nil"/>
            </w:tcBorders>
            <w:shd w:val="clear" w:color="auto" w:fill="auto"/>
          </w:tcPr>
          <w:p w14:paraId="6E9F0AF1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5 cm</w:t>
            </w:r>
          </w:p>
        </w:tc>
        <w:tc>
          <w:tcPr>
            <w:tcW w:w="2828" w:type="dxa"/>
            <w:tcBorders>
              <w:top w:val="nil"/>
            </w:tcBorders>
          </w:tcPr>
          <w:p w14:paraId="6673B8C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4F58BC46" w14:textId="77777777" w:rsidTr="00764F1E">
        <w:tc>
          <w:tcPr>
            <w:tcW w:w="3293" w:type="dxa"/>
            <w:tcBorders>
              <w:top w:val="nil"/>
              <w:bottom w:val="nil"/>
            </w:tcBorders>
            <w:shd w:val="clear" w:color="auto" w:fill="auto"/>
          </w:tcPr>
          <w:p w14:paraId="01B7E05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Pozycjonowanie</w:t>
            </w:r>
          </w:p>
        </w:tc>
        <w:tc>
          <w:tcPr>
            <w:tcW w:w="3507" w:type="dxa"/>
            <w:tcBorders>
              <w:top w:val="nil"/>
              <w:bottom w:val="nil"/>
            </w:tcBorders>
            <w:shd w:val="clear" w:color="auto" w:fill="auto"/>
          </w:tcPr>
          <w:p w14:paraId="0625734C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GPS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65C4F0D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26427A33" w14:textId="77777777" w:rsidTr="00764F1E">
        <w:tc>
          <w:tcPr>
            <w:tcW w:w="3293" w:type="dxa"/>
            <w:tcBorders>
              <w:top w:val="nil"/>
            </w:tcBorders>
            <w:shd w:val="clear" w:color="auto" w:fill="auto"/>
          </w:tcPr>
          <w:p w14:paraId="1A3BAB7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Obsługa nośników danych</w:t>
            </w:r>
          </w:p>
        </w:tc>
        <w:tc>
          <w:tcPr>
            <w:tcW w:w="3507" w:type="dxa"/>
            <w:tcBorders>
              <w:top w:val="nil"/>
            </w:tcBorders>
            <w:shd w:val="clear" w:color="auto" w:fill="auto"/>
          </w:tcPr>
          <w:p w14:paraId="7E2CB1A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Min. 1 x wbudowane gniazdo kard pamięci</w:t>
            </w:r>
            <w:r w:rsidRPr="00C47447">
              <w:rPr>
                <w:rFonts w:ascii="Arial" w:hAnsi="Arial" w:cs="Arial"/>
                <w:sz w:val="18"/>
                <w:szCs w:val="18"/>
              </w:rPr>
              <w:br/>
              <w:t>standard kart pamięci min. SD</w:t>
            </w:r>
            <w:r w:rsidRPr="00C47447">
              <w:rPr>
                <w:rFonts w:ascii="Arial" w:hAnsi="Arial" w:cs="Arial"/>
                <w:sz w:val="18"/>
                <w:szCs w:val="18"/>
              </w:rPr>
              <w:br/>
              <w:t>nośniki o pojemności przynajmniej 32GB</w:t>
            </w:r>
          </w:p>
        </w:tc>
        <w:tc>
          <w:tcPr>
            <w:tcW w:w="2828" w:type="dxa"/>
            <w:tcBorders>
              <w:top w:val="nil"/>
            </w:tcBorders>
          </w:tcPr>
          <w:p w14:paraId="13A7C52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56CFFD" w14:textId="77777777" w:rsidR="005120CF" w:rsidRPr="00C47447" w:rsidRDefault="005120CF" w:rsidP="005120CF">
      <w:pPr>
        <w:rPr>
          <w:rFonts w:ascii="Arial" w:hAnsi="Arial" w:cs="Arial"/>
          <w:b/>
          <w:sz w:val="18"/>
          <w:szCs w:val="18"/>
        </w:rPr>
      </w:pPr>
    </w:p>
    <w:p w14:paraId="20761878" w14:textId="08CCB581" w:rsidR="005120CF" w:rsidRDefault="005120CF" w:rsidP="005120CF">
      <w:pPr>
        <w:rPr>
          <w:rFonts w:ascii="Arial" w:hAnsi="Arial" w:cs="Arial"/>
          <w:b/>
          <w:i/>
          <w:sz w:val="22"/>
          <w:szCs w:val="22"/>
        </w:rPr>
      </w:pPr>
      <w:r w:rsidRPr="002403C9">
        <w:rPr>
          <w:rFonts w:ascii="Arial" w:hAnsi="Arial" w:cs="Arial"/>
          <w:b/>
          <w:i/>
          <w:sz w:val="22"/>
          <w:szCs w:val="22"/>
        </w:rPr>
        <w:t>Kamera pomocnicza</w:t>
      </w:r>
    </w:p>
    <w:p w14:paraId="305BC512" w14:textId="73F17212" w:rsidR="005120CF" w:rsidRDefault="005120CF" w:rsidP="005120CF">
      <w:pPr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8929" w:type="dxa"/>
        <w:jc w:val="center"/>
        <w:tblLook w:val="04A0" w:firstRow="1" w:lastRow="0" w:firstColumn="1" w:lastColumn="0" w:noHBand="0" w:noVBand="1"/>
      </w:tblPr>
      <w:tblGrid>
        <w:gridCol w:w="3675"/>
        <w:gridCol w:w="5254"/>
      </w:tblGrid>
      <w:tr w:rsidR="005120CF" w:rsidRPr="005120CF" w14:paraId="07FF7758" w14:textId="77777777" w:rsidTr="00764F1E">
        <w:trPr>
          <w:jc w:val="center"/>
        </w:trPr>
        <w:tc>
          <w:tcPr>
            <w:tcW w:w="3675" w:type="dxa"/>
          </w:tcPr>
          <w:p w14:paraId="4B751C73" w14:textId="77777777" w:rsidR="005120CF" w:rsidRPr="005120CF" w:rsidRDefault="005120CF" w:rsidP="005120CF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0CF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5254" w:type="dxa"/>
          </w:tcPr>
          <w:p w14:paraId="66D156E5" w14:textId="77777777" w:rsidR="005120CF" w:rsidRPr="005120CF" w:rsidRDefault="005120CF" w:rsidP="005120CF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5120CF" w:rsidRPr="005120CF" w14:paraId="6FC05F7B" w14:textId="77777777" w:rsidTr="00764F1E">
        <w:trPr>
          <w:jc w:val="center"/>
        </w:trPr>
        <w:tc>
          <w:tcPr>
            <w:tcW w:w="3675" w:type="dxa"/>
          </w:tcPr>
          <w:p w14:paraId="6E9230E0" w14:textId="77777777" w:rsidR="005120CF" w:rsidRPr="005120CF" w:rsidRDefault="005120CF" w:rsidP="005120CF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0CF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5254" w:type="dxa"/>
          </w:tcPr>
          <w:p w14:paraId="7969ED45" w14:textId="77777777" w:rsidR="005120CF" w:rsidRPr="005120CF" w:rsidRDefault="005120CF" w:rsidP="005120CF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6D3B02D3" w14:textId="67259C06" w:rsidR="005120CF" w:rsidRDefault="005120CF" w:rsidP="005120CF">
      <w:pPr>
        <w:rPr>
          <w:rFonts w:ascii="Arial" w:hAnsi="Arial" w:cs="Arial"/>
          <w:b/>
          <w:i/>
          <w:sz w:val="22"/>
          <w:szCs w:val="22"/>
        </w:rPr>
      </w:pPr>
    </w:p>
    <w:p w14:paraId="5665696E" w14:textId="77777777" w:rsidR="005120CF" w:rsidRPr="002403C9" w:rsidRDefault="005120CF" w:rsidP="005120CF">
      <w:pPr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3293"/>
        <w:gridCol w:w="3507"/>
        <w:gridCol w:w="2828"/>
      </w:tblGrid>
      <w:tr w:rsidR="005120CF" w:rsidRPr="00C47447" w14:paraId="75A7755D" w14:textId="77777777" w:rsidTr="00764F1E">
        <w:tc>
          <w:tcPr>
            <w:tcW w:w="3293" w:type="dxa"/>
            <w:shd w:val="clear" w:color="auto" w:fill="auto"/>
          </w:tcPr>
          <w:p w14:paraId="6D957B39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507" w:type="dxa"/>
            <w:shd w:val="clear" w:color="auto" w:fill="auto"/>
          </w:tcPr>
          <w:p w14:paraId="1AA52C6D" w14:textId="1AE3A6A2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="002776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wymagana</w:t>
            </w:r>
          </w:p>
        </w:tc>
        <w:tc>
          <w:tcPr>
            <w:tcW w:w="2828" w:type="dxa"/>
          </w:tcPr>
          <w:p w14:paraId="4DA608AB" w14:textId="78B9766C" w:rsidR="005120CF" w:rsidRPr="00C47447" w:rsidRDefault="00277688" w:rsidP="00764F1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deklarowana</w:t>
            </w:r>
          </w:p>
        </w:tc>
      </w:tr>
      <w:tr w:rsidR="005120CF" w:rsidRPr="00C47447" w14:paraId="04C7BC9A" w14:textId="77777777" w:rsidTr="00764F1E">
        <w:trPr>
          <w:trHeight w:val="449"/>
        </w:trPr>
        <w:tc>
          <w:tcPr>
            <w:tcW w:w="3293" w:type="dxa"/>
            <w:shd w:val="clear" w:color="auto" w:fill="auto"/>
          </w:tcPr>
          <w:p w14:paraId="344E6A8B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Liczba pasm</w:t>
            </w:r>
          </w:p>
        </w:tc>
        <w:tc>
          <w:tcPr>
            <w:tcW w:w="3507" w:type="dxa"/>
            <w:shd w:val="clear" w:color="auto" w:fill="auto"/>
          </w:tcPr>
          <w:p w14:paraId="3F5A36C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jednoczesne obrazowanie w min. 5 pasmach dla długości fal:</w:t>
            </w:r>
          </w:p>
          <w:p w14:paraId="02F459CC" w14:textId="77777777" w:rsidR="005120CF" w:rsidRPr="00C47447" w:rsidRDefault="005120CF" w:rsidP="00764F1E">
            <w:pPr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  440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paśnie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 xml:space="preserve"> +/- 10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32590FE" w14:textId="77777777" w:rsidR="005120CF" w:rsidRPr="00C47447" w:rsidRDefault="005120CF" w:rsidP="00764F1E">
            <w:pPr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  530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 xml:space="preserve"> w paśmie +/- 10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3384EB9" w14:textId="77777777" w:rsidR="005120CF" w:rsidRPr="00C47447" w:rsidRDefault="005120CF" w:rsidP="00764F1E">
            <w:pPr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  650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 xml:space="preserve"> w paśmie +/- 5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230CFB9" w14:textId="77777777" w:rsidR="005120CF" w:rsidRPr="00C47447" w:rsidRDefault="005120CF" w:rsidP="00764F1E">
            <w:pPr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  705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 xml:space="preserve"> w paśmie +/- 5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59DAEBF" w14:textId="77777777" w:rsidR="005120CF" w:rsidRPr="00C47447" w:rsidRDefault="005120CF" w:rsidP="00764F1E">
            <w:pPr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  730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 xml:space="preserve"> w paśmie +/- 20 </w:t>
            </w:r>
            <w:proofErr w:type="spellStart"/>
            <w:r w:rsidRPr="00C47447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C47447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2828" w:type="dxa"/>
          </w:tcPr>
          <w:p w14:paraId="4D45AB41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69D0CB87" w14:textId="77777777" w:rsidTr="00764F1E">
        <w:tc>
          <w:tcPr>
            <w:tcW w:w="3293" w:type="dxa"/>
            <w:shd w:val="clear" w:color="auto" w:fill="auto"/>
          </w:tcPr>
          <w:p w14:paraId="7D9B073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Migawka</w:t>
            </w:r>
          </w:p>
        </w:tc>
        <w:tc>
          <w:tcPr>
            <w:tcW w:w="3507" w:type="dxa"/>
            <w:shd w:val="clear" w:color="auto" w:fill="auto"/>
          </w:tcPr>
          <w:p w14:paraId="3F705CFD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Min. wspólna dla pasm, globalna</w:t>
            </w:r>
          </w:p>
        </w:tc>
        <w:tc>
          <w:tcPr>
            <w:tcW w:w="2828" w:type="dxa"/>
          </w:tcPr>
          <w:p w14:paraId="54AC1C91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021241B6" w14:textId="77777777" w:rsidTr="00764F1E">
        <w:tc>
          <w:tcPr>
            <w:tcW w:w="3293" w:type="dxa"/>
            <w:shd w:val="clear" w:color="auto" w:fill="auto"/>
          </w:tcPr>
          <w:p w14:paraId="0A1CE69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Rozdzielczość obrazowania RGB</w:t>
            </w:r>
          </w:p>
        </w:tc>
        <w:tc>
          <w:tcPr>
            <w:tcW w:w="3507" w:type="dxa"/>
            <w:shd w:val="clear" w:color="auto" w:fill="auto"/>
          </w:tcPr>
          <w:p w14:paraId="11C7F672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Min. 3 mln punktów </w:t>
            </w:r>
          </w:p>
        </w:tc>
        <w:tc>
          <w:tcPr>
            <w:tcW w:w="2828" w:type="dxa"/>
          </w:tcPr>
          <w:p w14:paraId="3F462BFC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0771A42C" w14:textId="77777777" w:rsidTr="00764F1E">
        <w:tc>
          <w:tcPr>
            <w:tcW w:w="3293" w:type="dxa"/>
            <w:shd w:val="clear" w:color="auto" w:fill="auto"/>
          </w:tcPr>
          <w:p w14:paraId="116F8A75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Rozdzielczość sensora</w:t>
            </w:r>
          </w:p>
        </w:tc>
        <w:tc>
          <w:tcPr>
            <w:tcW w:w="3507" w:type="dxa"/>
            <w:shd w:val="clear" w:color="auto" w:fill="auto"/>
          </w:tcPr>
          <w:p w14:paraId="7F1F6BD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Min. 1280 x 960 punktów</w:t>
            </w:r>
          </w:p>
        </w:tc>
        <w:tc>
          <w:tcPr>
            <w:tcW w:w="2828" w:type="dxa"/>
          </w:tcPr>
          <w:p w14:paraId="737916E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3ED53D8D" w14:textId="77777777" w:rsidTr="00764F1E">
        <w:tc>
          <w:tcPr>
            <w:tcW w:w="3293" w:type="dxa"/>
            <w:shd w:val="clear" w:color="auto" w:fill="auto"/>
          </w:tcPr>
          <w:p w14:paraId="2DB3DB4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Rozdzielczość obrazowania powierzchni</w:t>
            </w:r>
          </w:p>
        </w:tc>
        <w:tc>
          <w:tcPr>
            <w:tcW w:w="3507" w:type="dxa"/>
            <w:shd w:val="clear" w:color="auto" w:fill="auto"/>
          </w:tcPr>
          <w:p w14:paraId="67EF8AC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. 3,00cm / punkt z odległości 30m</w:t>
            </w:r>
            <w:r w:rsidRPr="00C47447">
              <w:rPr>
                <w:rFonts w:ascii="Arial" w:hAnsi="Arial" w:cs="Arial"/>
                <w:sz w:val="18"/>
                <w:szCs w:val="18"/>
              </w:rPr>
              <w:br/>
              <w:t>Przynajmniej. 7,00cm / punkt z odległości 100m</w:t>
            </w:r>
          </w:p>
        </w:tc>
        <w:tc>
          <w:tcPr>
            <w:tcW w:w="2828" w:type="dxa"/>
          </w:tcPr>
          <w:p w14:paraId="6BABF4A5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51391864" w14:textId="77777777" w:rsidTr="00764F1E">
        <w:tc>
          <w:tcPr>
            <w:tcW w:w="3293" w:type="dxa"/>
            <w:shd w:val="clear" w:color="auto" w:fill="auto"/>
          </w:tcPr>
          <w:p w14:paraId="15A71B5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Interfejs komunikacyjny</w:t>
            </w:r>
          </w:p>
        </w:tc>
        <w:tc>
          <w:tcPr>
            <w:tcW w:w="3507" w:type="dxa"/>
            <w:shd w:val="clear" w:color="auto" w:fill="auto"/>
          </w:tcPr>
          <w:p w14:paraId="46D1DA7C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  <w:lang w:val="en-US"/>
              </w:rPr>
              <w:t xml:space="preserve">Min. 1 x Wi-Fi, </w:t>
            </w:r>
          </w:p>
        </w:tc>
        <w:tc>
          <w:tcPr>
            <w:tcW w:w="2828" w:type="dxa"/>
          </w:tcPr>
          <w:p w14:paraId="7BB7B21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120CF" w:rsidRPr="00C47447" w14:paraId="49ACB7B7" w14:textId="77777777" w:rsidTr="00764F1E">
        <w:tc>
          <w:tcPr>
            <w:tcW w:w="3293" w:type="dxa"/>
            <w:shd w:val="clear" w:color="auto" w:fill="auto"/>
          </w:tcPr>
          <w:p w14:paraId="166998F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Kąt widzenia horyzontalnego </w:t>
            </w:r>
          </w:p>
        </w:tc>
        <w:tc>
          <w:tcPr>
            <w:tcW w:w="3507" w:type="dxa"/>
            <w:shd w:val="clear" w:color="auto" w:fill="auto"/>
          </w:tcPr>
          <w:p w14:paraId="6C1DC6AB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45 stopni</w:t>
            </w:r>
          </w:p>
        </w:tc>
        <w:tc>
          <w:tcPr>
            <w:tcW w:w="2828" w:type="dxa"/>
          </w:tcPr>
          <w:p w14:paraId="4D5B7BE4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7B6A4F3B" w14:textId="77777777" w:rsidTr="00764F1E">
        <w:tc>
          <w:tcPr>
            <w:tcW w:w="3293" w:type="dxa"/>
            <w:tcBorders>
              <w:top w:val="nil"/>
            </w:tcBorders>
            <w:shd w:val="clear" w:color="auto" w:fill="auto"/>
          </w:tcPr>
          <w:p w14:paraId="0210B1D0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Liczba rejestrowanych klatek na sekundę </w:t>
            </w:r>
          </w:p>
        </w:tc>
        <w:tc>
          <w:tcPr>
            <w:tcW w:w="3507" w:type="dxa"/>
            <w:tcBorders>
              <w:top w:val="nil"/>
            </w:tcBorders>
            <w:shd w:val="clear" w:color="auto" w:fill="auto"/>
          </w:tcPr>
          <w:p w14:paraId="5582333B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Przynajmniej 1 rejestracja w formacie RAW jednocześnie dla wszystkich kanałów w próbkowaniu min. 12 bitowym</w:t>
            </w:r>
          </w:p>
        </w:tc>
        <w:tc>
          <w:tcPr>
            <w:tcW w:w="2828" w:type="dxa"/>
            <w:tcBorders>
              <w:top w:val="nil"/>
            </w:tcBorders>
          </w:tcPr>
          <w:p w14:paraId="7EF440E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2B74343A" w14:textId="77777777" w:rsidTr="00764F1E">
        <w:tc>
          <w:tcPr>
            <w:tcW w:w="3293" w:type="dxa"/>
            <w:shd w:val="clear" w:color="auto" w:fill="auto"/>
          </w:tcPr>
          <w:p w14:paraId="386E738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 xml:space="preserve">Masa </w:t>
            </w:r>
          </w:p>
        </w:tc>
        <w:tc>
          <w:tcPr>
            <w:tcW w:w="3507" w:type="dxa"/>
            <w:shd w:val="clear" w:color="auto" w:fill="auto"/>
          </w:tcPr>
          <w:p w14:paraId="005408CC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250 g</w:t>
            </w:r>
          </w:p>
        </w:tc>
        <w:tc>
          <w:tcPr>
            <w:tcW w:w="2828" w:type="dxa"/>
          </w:tcPr>
          <w:p w14:paraId="32E2376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29BEB48C" w14:textId="77777777" w:rsidTr="00764F1E">
        <w:tc>
          <w:tcPr>
            <w:tcW w:w="3293" w:type="dxa"/>
            <w:shd w:val="clear" w:color="auto" w:fill="auto"/>
          </w:tcPr>
          <w:p w14:paraId="240453B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Maksymalny pobór mocy</w:t>
            </w:r>
          </w:p>
        </w:tc>
        <w:tc>
          <w:tcPr>
            <w:tcW w:w="3507" w:type="dxa"/>
            <w:shd w:val="clear" w:color="auto" w:fill="auto"/>
          </w:tcPr>
          <w:p w14:paraId="550C4143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10 W</w:t>
            </w:r>
          </w:p>
        </w:tc>
        <w:tc>
          <w:tcPr>
            <w:tcW w:w="2828" w:type="dxa"/>
          </w:tcPr>
          <w:p w14:paraId="52308081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02CCFA70" w14:textId="77777777" w:rsidTr="00764F1E">
        <w:tc>
          <w:tcPr>
            <w:tcW w:w="3293" w:type="dxa"/>
            <w:shd w:val="clear" w:color="auto" w:fill="auto"/>
          </w:tcPr>
          <w:p w14:paraId="142136F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Zasilanie</w:t>
            </w:r>
          </w:p>
        </w:tc>
        <w:tc>
          <w:tcPr>
            <w:tcW w:w="3507" w:type="dxa"/>
            <w:shd w:val="clear" w:color="auto" w:fill="auto"/>
          </w:tcPr>
          <w:p w14:paraId="5946DFAC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Niskonapięciowe w przedziale 4 – 16V</w:t>
            </w:r>
          </w:p>
        </w:tc>
        <w:tc>
          <w:tcPr>
            <w:tcW w:w="2828" w:type="dxa"/>
          </w:tcPr>
          <w:p w14:paraId="0EFFB4E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0AB2A426" w14:textId="77777777" w:rsidTr="00764F1E">
        <w:tc>
          <w:tcPr>
            <w:tcW w:w="3293" w:type="dxa"/>
            <w:shd w:val="clear" w:color="auto" w:fill="auto"/>
          </w:tcPr>
          <w:p w14:paraId="0CB0445A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Wejście cyfrowe – wyzwolenie</w:t>
            </w:r>
          </w:p>
        </w:tc>
        <w:tc>
          <w:tcPr>
            <w:tcW w:w="3507" w:type="dxa"/>
            <w:shd w:val="clear" w:color="auto" w:fill="auto"/>
          </w:tcPr>
          <w:p w14:paraId="613AE3DF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28" w:type="dxa"/>
          </w:tcPr>
          <w:p w14:paraId="2B44D52B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39994A14" w14:textId="77777777" w:rsidTr="00764F1E">
        <w:tc>
          <w:tcPr>
            <w:tcW w:w="3293" w:type="dxa"/>
            <w:shd w:val="clear" w:color="auto" w:fill="auto"/>
          </w:tcPr>
          <w:p w14:paraId="024FEAE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Wymiary – szerokość</w:t>
            </w:r>
          </w:p>
        </w:tc>
        <w:tc>
          <w:tcPr>
            <w:tcW w:w="3507" w:type="dxa"/>
            <w:shd w:val="clear" w:color="auto" w:fill="auto"/>
          </w:tcPr>
          <w:p w14:paraId="4EF329A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9 cm</w:t>
            </w:r>
          </w:p>
        </w:tc>
        <w:tc>
          <w:tcPr>
            <w:tcW w:w="2828" w:type="dxa"/>
          </w:tcPr>
          <w:p w14:paraId="61920366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0B8D6D5D" w14:textId="77777777" w:rsidTr="00764F1E">
        <w:tc>
          <w:tcPr>
            <w:tcW w:w="3293" w:type="dxa"/>
            <w:shd w:val="clear" w:color="auto" w:fill="auto"/>
          </w:tcPr>
          <w:p w14:paraId="48BBBBE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Wymiary – wysokość</w:t>
            </w:r>
          </w:p>
        </w:tc>
        <w:tc>
          <w:tcPr>
            <w:tcW w:w="3507" w:type="dxa"/>
            <w:shd w:val="clear" w:color="auto" w:fill="auto"/>
          </w:tcPr>
          <w:p w14:paraId="65256B0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7 cm</w:t>
            </w:r>
          </w:p>
        </w:tc>
        <w:tc>
          <w:tcPr>
            <w:tcW w:w="2828" w:type="dxa"/>
          </w:tcPr>
          <w:p w14:paraId="6788F0D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5A4049C6" w14:textId="77777777" w:rsidTr="00764F1E">
        <w:tc>
          <w:tcPr>
            <w:tcW w:w="3293" w:type="dxa"/>
            <w:tcBorders>
              <w:top w:val="nil"/>
            </w:tcBorders>
            <w:shd w:val="clear" w:color="auto" w:fill="auto"/>
          </w:tcPr>
          <w:p w14:paraId="4BA92DCD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Wymiary – długość</w:t>
            </w:r>
          </w:p>
        </w:tc>
        <w:tc>
          <w:tcPr>
            <w:tcW w:w="3507" w:type="dxa"/>
            <w:tcBorders>
              <w:top w:val="nil"/>
            </w:tcBorders>
            <w:shd w:val="clear" w:color="auto" w:fill="auto"/>
          </w:tcPr>
          <w:p w14:paraId="344EE0F9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Poniżej 5 cm</w:t>
            </w:r>
          </w:p>
        </w:tc>
        <w:tc>
          <w:tcPr>
            <w:tcW w:w="2828" w:type="dxa"/>
            <w:tcBorders>
              <w:top w:val="nil"/>
            </w:tcBorders>
          </w:tcPr>
          <w:p w14:paraId="51197F95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0E1C4D9E" w14:textId="77777777" w:rsidTr="00764F1E">
        <w:tc>
          <w:tcPr>
            <w:tcW w:w="3293" w:type="dxa"/>
            <w:tcBorders>
              <w:top w:val="nil"/>
              <w:bottom w:val="nil"/>
            </w:tcBorders>
            <w:shd w:val="clear" w:color="auto" w:fill="auto"/>
          </w:tcPr>
          <w:p w14:paraId="6F5B182E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lastRenderedPageBreak/>
              <w:t>Pozycjonowanie</w:t>
            </w:r>
          </w:p>
        </w:tc>
        <w:tc>
          <w:tcPr>
            <w:tcW w:w="3507" w:type="dxa"/>
            <w:tcBorders>
              <w:top w:val="nil"/>
              <w:bottom w:val="nil"/>
            </w:tcBorders>
            <w:shd w:val="clear" w:color="auto" w:fill="auto"/>
          </w:tcPr>
          <w:p w14:paraId="14BB821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GPS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787A7D0D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0CF" w:rsidRPr="00C47447" w14:paraId="489CC673" w14:textId="77777777" w:rsidTr="00764F1E">
        <w:tc>
          <w:tcPr>
            <w:tcW w:w="3293" w:type="dxa"/>
            <w:tcBorders>
              <w:top w:val="nil"/>
            </w:tcBorders>
            <w:shd w:val="clear" w:color="auto" w:fill="auto"/>
          </w:tcPr>
          <w:p w14:paraId="6EDA5D78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Obsługa nośników danych</w:t>
            </w:r>
          </w:p>
        </w:tc>
        <w:tc>
          <w:tcPr>
            <w:tcW w:w="3507" w:type="dxa"/>
            <w:tcBorders>
              <w:top w:val="nil"/>
            </w:tcBorders>
            <w:shd w:val="clear" w:color="auto" w:fill="auto"/>
          </w:tcPr>
          <w:p w14:paraId="4A40B1D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447">
              <w:rPr>
                <w:rFonts w:ascii="Arial" w:hAnsi="Arial" w:cs="Arial"/>
                <w:sz w:val="18"/>
                <w:szCs w:val="18"/>
              </w:rPr>
              <w:t>Min. 1 x wbudowane gniazdo kard pamięci</w:t>
            </w:r>
            <w:r w:rsidRPr="00C47447">
              <w:rPr>
                <w:rFonts w:ascii="Arial" w:hAnsi="Arial" w:cs="Arial"/>
                <w:sz w:val="18"/>
                <w:szCs w:val="18"/>
              </w:rPr>
              <w:br/>
              <w:t>standard kart pamięci min. SD</w:t>
            </w:r>
            <w:r w:rsidRPr="00C47447">
              <w:rPr>
                <w:rFonts w:ascii="Arial" w:hAnsi="Arial" w:cs="Arial"/>
                <w:sz w:val="18"/>
                <w:szCs w:val="18"/>
              </w:rPr>
              <w:br/>
              <w:t>nośniki o pojemności przynajmniej 32GB</w:t>
            </w:r>
          </w:p>
        </w:tc>
        <w:tc>
          <w:tcPr>
            <w:tcW w:w="2828" w:type="dxa"/>
            <w:tcBorders>
              <w:top w:val="nil"/>
            </w:tcBorders>
          </w:tcPr>
          <w:p w14:paraId="2EF358A7" w14:textId="77777777" w:rsidR="005120CF" w:rsidRPr="00C47447" w:rsidRDefault="005120CF" w:rsidP="00764F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46A656" w14:textId="59B40B65" w:rsidR="00DB1B41" w:rsidRPr="002403C9" w:rsidRDefault="00DB1B41" w:rsidP="002403C9">
      <w:pPr>
        <w:rPr>
          <w:rFonts w:ascii="Arial" w:hAnsi="Arial" w:cs="Arial"/>
          <w:b/>
          <w:sz w:val="18"/>
          <w:szCs w:val="18"/>
        </w:rPr>
      </w:pPr>
    </w:p>
    <w:p w14:paraId="0DABC7F8" w14:textId="77777777" w:rsidR="00DB1B41" w:rsidRDefault="00DB1B41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p w14:paraId="46E167A3" w14:textId="2B594E1E" w:rsidR="00970742" w:rsidRPr="002403C9" w:rsidRDefault="00970742" w:rsidP="002403C9">
      <w:pPr>
        <w:pStyle w:val="Akapitzlist"/>
        <w:numPr>
          <w:ilvl w:val="0"/>
          <w:numId w:val="34"/>
        </w:numPr>
        <w:spacing w:before="120" w:after="120"/>
        <w:ind w:hanging="470"/>
        <w:jc w:val="both"/>
        <w:rPr>
          <w:rFonts w:ascii="Arial" w:hAnsi="Arial" w:cs="Arial"/>
          <w:bCs/>
          <w:sz w:val="22"/>
          <w:szCs w:val="22"/>
        </w:rPr>
      </w:pPr>
      <w:r w:rsidRPr="002403C9">
        <w:rPr>
          <w:rFonts w:ascii="Arial" w:hAnsi="Arial" w:cs="Arial"/>
          <w:bCs/>
          <w:sz w:val="22"/>
          <w:szCs w:val="22"/>
        </w:rPr>
        <w:t>Udzielamy gwarancji na okres …………miesięcy* (24 lub 36), liczony jest od daty podpisania protokołu odbioru bez zastrzeżeń Zamawiającego.</w:t>
      </w:r>
    </w:p>
    <w:p w14:paraId="444E30CB" w14:textId="5B888110" w:rsidR="00DB1B41" w:rsidRDefault="00970742" w:rsidP="002403C9">
      <w:pPr>
        <w:pStyle w:val="Akapitzlist"/>
        <w:spacing w:before="120" w:after="120"/>
        <w:ind w:left="644"/>
        <w:jc w:val="both"/>
        <w:rPr>
          <w:rFonts w:ascii="Arial" w:hAnsi="Arial" w:cs="Arial"/>
          <w:bCs/>
          <w:i/>
          <w:sz w:val="22"/>
          <w:szCs w:val="22"/>
        </w:rPr>
      </w:pPr>
      <w:r w:rsidRPr="00970742">
        <w:rPr>
          <w:rFonts w:ascii="Arial" w:hAnsi="Arial" w:cs="Arial"/>
          <w:bCs/>
          <w:i/>
          <w:sz w:val="22"/>
          <w:szCs w:val="22"/>
        </w:rPr>
        <w:t>* Wpisać deklarowaną wysokość udzielanej gwarancji, zgodnie z kry</w:t>
      </w:r>
      <w:r>
        <w:rPr>
          <w:rFonts w:ascii="Arial" w:hAnsi="Arial" w:cs="Arial"/>
          <w:bCs/>
          <w:i/>
          <w:sz w:val="22"/>
          <w:szCs w:val="22"/>
        </w:rPr>
        <w:t>terium opisanym w punkcie 14.1.5</w:t>
      </w:r>
      <w:r w:rsidRPr="00970742">
        <w:rPr>
          <w:rFonts w:ascii="Arial" w:hAnsi="Arial" w:cs="Arial"/>
          <w:bCs/>
          <w:i/>
          <w:sz w:val="22"/>
          <w:szCs w:val="22"/>
        </w:rPr>
        <w:t>. lit. b. części I SIWZ.</w:t>
      </w:r>
    </w:p>
    <w:p w14:paraId="1ECC2DF6" w14:textId="77777777" w:rsidR="00970742" w:rsidRPr="002403C9" w:rsidRDefault="00970742" w:rsidP="002403C9">
      <w:pPr>
        <w:pStyle w:val="Akapitzlist"/>
        <w:spacing w:before="120" w:after="120"/>
        <w:ind w:left="644"/>
        <w:jc w:val="both"/>
        <w:rPr>
          <w:rFonts w:ascii="Arial" w:hAnsi="Arial" w:cs="Arial"/>
          <w:bCs/>
          <w:i/>
          <w:sz w:val="22"/>
          <w:szCs w:val="22"/>
        </w:rPr>
      </w:pPr>
    </w:p>
    <w:p w14:paraId="76079B1C" w14:textId="62403301" w:rsidR="00970742" w:rsidRPr="002403C9" w:rsidRDefault="00970742">
      <w:pPr>
        <w:pStyle w:val="Akapitzlist"/>
        <w:numPr>
          <w:ilvl w:val="0"/>
          <w:numId w:val="34"/>
        </w:numPr>
        <w:spacing w:before="120" w:after="120"/>
        <w:ind w:hanging="470"/>
        <w:jc w:val="both"/>
        <w:rPr>
          <w:rFonts w:ascii="Arial" w:hAnsi="Arial" w:cs="Arial"/>
          <w:bCs/>
          <w:i/>
          <w:sz w:val="22"/>
          <w:szCs w:val="22"/>
        </w:rPr>
      </w:pPr>
      <w:r w:rsidRPr="002403C9">
        <w:rPr>
          <w:rFonts w:ascii="Arial" w:hAnsi="Arial" w:cs="Arial"/>
          <w:b/>
          <w:bCs/>
          <w:sz w:val="22"/>
          <w:szCs w:val="22"/>
        </w:rPr>
        <w:t>DEKLARUJEMY</w:t>
      </w:r>
      <w:r w:rsidRPr="00277688">
        <w:rPr>
          <w:rFonts w:ascii="Arial" w:hAnsi="Arial" w:cs="Arial"/>
          <w:bCs/>
          <w:i/>
          <w:sz w:val="22"/>
          <w:szCs w:val="22"/>
        </w:rPr>
        <w:t xml:space="preserve">, </w:t>
      </w:r>
      <w:r w:rsidRPr="002403C9">
        <w:rPr>
          <w:rFonts w:ascii="Arial" w:hAnsi="Arial" w:cs="Arial"/>
          <w:bCs/>
          <w:sz w:val="22"/>
          <w:szCs w:val="22"/>
        </w:rPr>
        <w:t>iż</w:t>
      </w:r>
      <w:r w:rsidRPr="00277688">
        <w:rPr>
          <w:rFonts w:ascii="Arial" w:hAnsi="Arial" w:cs="Arial"/>
          <w:bCs/>
          <w:sz w:val="22"/>
          <w:szCs w:val="22"/>
        </w:rPr>
        <w:t xml:space="preserve"> dostarczymy skanery posiadające:</w:t>
      </w:r>
    </w:p>
    <w:p w14:paraId="53F189C0" w14:textId="3436A285" w:rsidR="00970742" w:rsidRPr="002403C9" w:rsidRDefault="00970742" w:rsidP="002403C9">
      <w:pPr>
        <w:pStyle w:val="Akapitzlist"/>
        <w:spacing w:before="120" w:after="120"/>
        <w:ind w:left="644"/>
        <w:jc w:val="both"/>
        <w:rPr>
          <w:rFonts w:ascii="Arial" w:hAnsi="Arial" w:cs="Arial"/>
          <w:bCs/>
          <w:sz w:val="22"/>
          <w:szCs w:val="22"/>
        </w:rPr>
      </w:pPr>
      <w:r w:rsidRPr="002403C9">
        <w:rPr>
          <w:rFonts w:ascii="Arial" w:hAnsi="Arial" w:cs="Arial"/>
          <w:bCs/>
          <w:sz w:val="22"/>
          <w:szCs w:val="22"/>
        </w:rPr>
        <w:t>- 32 wiązki</w:t>
      </w:r>
      <w:r w:rsidR="001D570C">
        <w:rPr>
          <w:rFonts w:ascii="Arial" w:hAnsi="Arial" w:cs="Arial"/>
          <w:bCs/>
          <w:sz w:val="22"/>
          <w:szCs w:val="22"/>
        </w:rPr>
        <w:t xml:space="preserve"> lasera</w:t>
      </w:r>
      <w:r w:rsidRPr="002403C9">
        <w:rPr>
          <w:rFonts w:ascii="Arial" w:hAnsi="Arial" w:cs="Arial"/>
          <w:bCs/>
          <w:sz w:val="22"/>
          <w:szCs w:val="22"/>
        </w:rPr>
        <w:t>;</w:t>
      </w:r>
      <w:r w:rsidR="00277688" w:rsidRPr="00277688">
        <w:rPr>
          <w:rFonts w:ascii="Arial" w:hAnsi="Arial" w:cs="Arial"/>
          <w:bCs/>
          <w:sz w:val="22"/>
          <w:szCs w:val="22"/>
        </w:rPr>
        <w:t>*</w:t>
      </w:r>
    </w:p>
    <w:p w14:paraId="182FCD34" w14:textId="43C544CC" w:rsidR="00970742" w:rsidRPr="002403C9" w:rsidRDefault="00970742" w:rsidP="002403C9">
      <w:pPr>
        <w:pStyle w:val="Akapitzlist"/>
        <w:spacing w:before="120" w:after="120"/>
        <w:ind w:left="644"/>
        <w:jc w:val="both"/>
        <w:rPr>
          <w:rFonts w:ascii="Arial" w:hAnsi="Arial" w:cs="Arial"/>
          <w:bCs/>
          <w:sz w:val="22"/>
          <w:szCs w:val="22"/>
        </w:rPr>
      </w:pPr>
      <w:r w:rsidRPr="002403C9">
        <w:rPr>
          <w:rFonts w:ascii="Arial" w:hAnsi="Arial" w:cs="Arial"/>
          <w:bCs/>
          <w:sz w:val="22"/>
          <w:szCs w:val="22"/>
        </w:rPr>
        <w:t>- 64 wiązki</w:t>
      </w:r>
      <w:r w:rsidR="001D570C">
        <w:rPr>
          <w:rFonts w:ascii="Arial" w:hAnsi="Arial" w:cs="Arial"/>
          <w:bCs/>
          <w:sz w:val="22"/>
          <w:szCs w:val="22"/>
        </w:rPr>
        <w:t xml:space="preserve"> lasera</w:t>
      </w:r>
      <w:r w:rsidRPr="002403C9">
        <w:rPr>
          <w:rFonts w:ascii="Arial" w:hAnsi="Arial" w:cs="Arial"/>
          <w:bCs/>
          <w:sz w:val="22"/>
          <w:szCs w:val="22"/>
        </w:rPr>
        <w:t>;</w:t>
      </w:r>
      <w:r w:rsidR="00277688" w:rsidRPr="00277688">
        <w:rPr>
          <w:rFonts w:ascii="Arial" w:hAnsi="Arial" w:cs="Arial"/>
          <w:bCs/>
          <w:sz w:val="22"/>
          <w:szCs w:val="22"/>
        </w:rPr>
        <w:t>*</w:t>
      </w:r>
    </w:p>
    <w:p w14:paraId="7970BCDF" w14:textId="43279DB5" w:rsidR="00970742" w:rsidRPr="002403C9" w:rsidRDefault="00970742" w:rsidP="002403C9">
      <w:pPr>
        <w:pStyle w:val="Akapitzlist"/>
        <w:spacing w:before="120" w:after="120"/>
        <w:ind w:left="644"/>
        <w:jc w:val="both"/>
        <w:rPr>
          <w:rFonts w:ascii="Arial" w:hAnsi="Arial" w:cs="Arial"/>
          <w:bCs/>
          <w:sz w:val="22"/>
          <w:szCs w:val="22"/>
        </w:rPr>
      </w:pPr>
      <w:r w:rsidRPr="002403C9">
        <w:rPr>
          <w:rFonts w:ascii="Arial" w:hAnsi="Arial" w:cs="Arial"/>
          <w:bCs/>
          <w:sz w:val="22"/>
          <w:szCs w:val="22"/>
        </w:rPr>
        <w:t>- 128 wiązek</w:t>
      </w:r>
      <w:r w:rsidR="001D570C">
        <w:rPr>
          <w:rFonts w:ascii="Arial" w:hAnsi="Arial" w:cs="Arial"/>
          <w:bCs/>
          <w:sz w:val="22"/>
          <w:szCs w:val="22"/>
        </w:rPr>
        <w:t xml:space="preserve"> lasera</w:t>
      </w:r>
      <w:r w:rsidRPr="002403C9">
        <w:rPr>
          <w:rFonts w:ascii="Arial" w:hAnsi="Arial" w:cs="Arial"/>
          <w:bCs/>
          <w:sz w:val="22"/>
          <w:szCs w:val="22"/>
        </w:rPr>
        <w:t>.</w:t>
      </w:r>
      <w:r w:rsidR="00277688" w:rsidRPr="00277688">
        <w:rPr>
          <w:rFonts w:ascii="Arial" w:hAnsi="Arial" w:cs="Arial"/>
          <w:bCs/>
          <w:sz w:val="22"/>
          <w:szCs w:val="22"/>
        </w:rPr>
        <w:t>*</w:t>
      </w:r>
    </w:p>
    <w:p w14:paraId="766882C7" w14:textId="2D5AECAA" w:rsidR="00970742" w:rsidRDefault="00970742" w:rsidP="002403C9">
      <w:pPr>
        <w:pStyle w:val="Akapitzlist"/>
        <w:spacing w:before="120" w:after="120"/>
        <w:ind w:left="644"/>
        <w:jc w:val="both"/>
        <w:rPr>
          <w:rFonts w:ascii="Arial" w:hAnsi="Arial" w:cs="Arial"/>
          <w:bCs/>
          <w:i/>
          <w:sz w:val="22"/>
          <w:szCs w:val="22"/>
        </w:rPr>
      </w:pPr>
      <w:r w:rsidRPr="00970742">
        <w:rPr>
          <w:rFonts w:ascii="Arial" w:hAnsi="Arial" w:cs="Arial"/>
          <w:bCs/>
          <w:i/>
          <w:sz w:val="22"/>
          <w:szCs w:val="22"/>
        </w:rPr>
        <w:t>* Zaznaczyć odpowiednio, zgodnie z kry</w:t>
      </w:r>
      <w:r>
        <w:rPr>
          <w:rFonts w:ascii="Arial" w:hAnsi="Arial" w:cs="Arial"/>
          <w:bCs/>
          <w:i/>
          <w:sz w:val="22"/>
          <w:szCs w:val="22"/>
        </w:rPr>
        <w:t>terium opisanym w punkcie 14.1.5</w:t>
      </w:r>
      <w:r w:rsidRPr="00970742">
        <w:rPr>
          <w:rFonts w:ascii="Arial" w:hAnsi="Arial" w:cs="Arial"/>
          <w:bCs/>
          <w:i/>
          <w:sz w:val="22"/>
          <w:szCs w:val="22"/>
        </w:rPr>
        <w:t>. lit. c. części I SIWZ.</w:t>
      </w:r>
    </w:p>
    <w:p w14:paraId="0A850D08" w14:textId="77777777" w:rsidR="00970742" w:rsidRPr="002403C9" w:rsidRDefault="00970742" w:rsidP="002403C9">
      <w:pPr>
        <w:pStyle w:val="Akapitzlist"/>
        <w:spacing w:before="120" w:after="120"/>
        <w:ind w:left="644"/>
        <w:jc w:val="both"/>
        <w:rPr>
          <w:rFonts w:ascii="Arial" w:hAnsi="Arial" w:cs="Arial"/>
          <w:bCs/>
          <w:i/>
          <w:sz w:val="22"/>
          <w:szCs w:val="22"/>
        </w:rPr>
      </w:pPr>
    </w:p>
    <w:p w14:paraId="01154B89" w14:textId="0A5B9248" w:rsidR="00094345" w:rsidRDefault="00F54A4C">
      <w:pPr>
        <w:pStyle w:val="Akapitzlist"/>
        <w:numPr>
          <w:ilvl w:val="0"/>
          <w:numId w:val="34"/>
        </w:numPr>
        <w:spacing w:before="120" w:after="120"/>
        <w:ind w:hanging="47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Podana cena obejmuje wszystkie koszty niezbędne do należytego wykonania niniejszego zamówienia.</w:t>
      </w:r>
    </w:p>
    <w:p w14:paraId="28FF7501" w14:textId="77777777" w:rsidR="00094345" w:rsidRDefault="00F54A4C">
      <w:pPr>
        <w:pStyle w:val="Akapitzlist"/>
        <w:numPr>
          <w:ilvl w:val="0"/>
          <w:numId w:val="34"/>
        </w:numPr>
        <w:spacing w:before="120" w:after="120"/>
        <w:ind w:left="567" w:hanging="447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usług. </w:t>
      </w:r>
    </w:p>
    <w:p w14:paraId="6B385D9C" w14:textId="77777777" w:rsidR="00094345" w:rsidRDefault="00F54A4C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Rodzaj towaru lub usługi których świadczenie będzie prowadzić do powstania u Zamawiającego obowiązku podatkowego zgodnie z przepisami o podatku od towarów i usług: _____________________________________________. Wartość ww. towaru lub usług bez kwoty podatku wynosi: ____________________________ PLN.</w:t>
      </w:r>
    </w:p>
    <w:p w14:paraId="6C6C227E" w14:textId="77777777" w:rsidR="00094345" w:rsidRDefault="00F54A4C">
      <w:pPr>
        <w:pStyle w:val="Akapitzlist"/>
        <w:numPr>
          <w:ilvl w:val="0"/>
          <w:numId w:val="34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ze specyfikacją istotnych warunków zamówienia, w 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Zamawiającego.</w:t>
      </w:r>
    </w:p>
    <w:p w14:paraId="0B7424E7" w14:textId="77777777" w:rsidR="00094345" w:rsidRDefault="00F54A4C">
      <w:pPr>
        <w:pStyle w:val="Akapitzlist"/>
        <w:numPr>
          <w:ilvl w:val="0"/>
          <w:numId w:val="34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uważamy się za związanych niniejszą ofertą przez czas wskazany w specyfikacji istotnych warunków zamówienia.</w:t>
      </w:r>
    </w:p>
    <w:p w14:paraId="01B85F67" w14:textId="77777777" w:rsidR="00094345" w:rsidRDefault="00F54A4C">
      <w:pPr>
        <w:pStyle w:val="Akapitzlist"/>
        <w:numPr>
          <w:ilvl w:val="0"/>
          <w:numId w:val="34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Akceptujemy warunki płatności określone przez Zamawiającego w Specyfikacji Istotnych Warunków Zamówienia.</w:t>
      </w:r>
    </w:p>
    <w:p w14:paraId="1930AFB6" w14:textId="77777777" w:rsidR="00094345" w:rsidRDefault="00F54A4C">
      <w:pPr>
        <w:pStyle w:val="Akapitzlist"/>
        <w:numPr>
          <w:ilvl w:val="0"/>
          <w:numId w:val="34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p w14:paraId="7BD1A2EC" w14:textId="77777777" w:rsidR="00094345" w:rsidRDefault="00094345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tbl>
      <w:tblPr>
        <w:tblStyle w:val="Tabela-Siatka"/>
        <w:tblW w:w="8124" w:type="dxa"/>
        <w:tblInd w:w="596" w:type="dxa"/>
        <w:tblLook w:val="04A0" w:firstRow="1" w:lastRow="0" w:firstColumn="1" w:lastColumn="0" w:noHBand="0" w:noVBand="1"/>
      </w:tblPr>
      <w:tblGrid>
        <w:gridCol w:w="4106"/>
        <w:gridCol w:w="4018"/>
      </w:tblGrid>
      <w:tr w:rsidR="00094345" w14:paraId="0DACF34D" w14:textId="77777777">
        <w:tc>
          <w:tcPr>
            <w:tcW w:w="4105" w:type="dxa"/>
            <w:shd w:val="clear" w:color="auto" w:fill="auto"/>
          </w:tcPr>
          <w:p w14:paraId="3464255B" w14:textId="77777777" w:rsidR="00094345" w:rsidRDefault="00F54A4C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018" w:type="dxa"/>
            <w:shd w:val="clear" w:color="auto" w:fill="auto"/>
          </w:tcPr>
          <w:p w14:paraId="00F9E403" w14:textId="77777777" w:rsidR="00094345" w:rsidRDefault="00F54A4C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094345" w14:paraId="51A140E0" w14:textId="77777777">
        <w:trPr>
          <w:trHeight w:val="837"/>
        </w:trPr>
        <w:tc>
          <w:tcPr>
            <w:tcW w:w="4105" w:type="dxa"/>
            <w:shd w:val="clear" w:color="auto" w:fill="auto"/>
          </w:tcPr>
          <w:p w14:paraId="3EFE8AE5" w14:textId="77777777" w:rsidR="00094345" w:rsidRDefault="0009434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462341D4" w14:textId="77777777" w:rsidR="00094345" w:rsidRDefault="0009434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242A991" w14:textId="77777777" w:rsidR="00094345" w:rsidRDefault="00F54A4C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22a ust. 1 PZP, w celu wykazania spełniania warunków udziału w postępowaniu, o których mowa w art. 22 ust. 1b PZP: 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</w:t>
      </w:r>
    </w:p>
    <w:p w14:paraId="426FF17F" w14:textId="77777777" w:rsidR="00094345" w:rsidRDefault="00F54A4C">
      <w:pPr>
        <w:pStyle w:val="Akapitzlist"/>
        <w:numPr>
          <w:ilvl w:val="0"/>
          <w:numId w:val="34"/>
        </w:numPr>
        <w:spacing w:before="120"/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podstawie art. 8 ust. 3 ustawy z dnia 29 stycznia 2004 r. prawo zamówień publicznych (</w:t>
      </w:r>
      <w:proofErr w:type="spellStart"/>
      <w:r>
        <w:rPr>
          <w:rFonts w:ascii="Arial" w:hAnsi="Arial" w:cs="Arial"/>
          <w:bCs/>
          <w:sz w:val="22"/>
          <w:szCs w:val="22"/>
        </w:rPr>
        <w:t>t.j</w:t>
      </w:r>
      <w:proofErr w:type="spellEnd"/>
      <w:r>
        <w:rPr>
          <w:rFonts w:ascii="Arial" w:hAnsi="Arial" w:cs="Arial"/>
          <w:bCs/>
          <w:sz w:val="22"/>
          <w:szCs w:val="22"/>
        </w:rPr>
        <w:t>. Dz. U. z 2019 r. poz. 1843),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postępowania*</w:t>
      </w:r>
    </w:p>
    <w:p w14:paraId="5B907C76" w14:textId="77777777" w:rsidR="00094345" w:rsidRDefault="00094345">
      <w:pPr>
        <w:pStyle w:val="Akapitzlist"/>
        <w:spacing w:before="120"/>
        <w:ind w:left="641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7994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2954"/>
      </w:tblGrid>
      <w:tr w:rsidR="00094345" w14:paraId="733CED37" w14:textId="77777777">
        <w:trPr>
          <w:cantSplit/>
          <w:trHeight w:val="6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A736" w14:textId="77777777" w:rsidR="00094345" w:rsidRDefault="00F54A4C">
            <w:pPr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B57C" w14:textId="77777777" w:rsidR="00094345" w:rsidRDefault="00F54A4C">
            <w:pPr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1AFA" w14:textId="77777777" w:rsidR="00094345" w:rsidRDefault="00F54A4C">
            <w:pPr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pliku</w:t>
            </w:r>
          </w:p>
        </w:tc>
      </w:tr>
      <w:tr w:rsidR="00094345" w14:paraId="4F51CD5A" w14:textId="77777777">
        <w:trPr>
          <w:cantSplit/>
          <w:trHeight w:val="2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55B0" w14:textId="77777777" w:rsidR="00094345" w:rsidRDefault="00F54A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FA68" w14:textId="77777777" w:rsidR="00094345" w:rsidRDefault="00094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74DD6" w14:textId="77777777" w:rsidR="00094345" w:rsidRDefault="00094345">
            <w:pPr>
              <w:jc w:val="both"/>
              <w:rPr>
                <w:rFonts w:ascii="Arial" w:hAnsi="Arial" w:cs="Arial"/>
              </w:rPr>
            </w:pPr>
          </w:p>
        </w:tc>
      </w:tr>
      <w:tr w:rsidR="00094345" w14:paraId="2383131B" w14:textId="77777777">
        <w:trPr>
          <w:cantSplit/>
          <w:trHeight w:val="3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E1E5" w14:textId="77777777" w:rsidR="00094345" w:rsidRDefault="00F54A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CCC1" w14:textId="77777777" w:rsidR="00094345" w:rsidRDefault="00094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FBA7" w14:textId="77777777" w:rsidR="00094345" w:rsidRDefault="00094345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80B9B0" w14:textId="77777777" w:rsidR="00094345" w:rsidRDefault="00F54A4C">
      <w:pPr>
        <w:spacing w:before="12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Uzasadnienie zastrzeżenia ww. informacji jako tajemnicy przedsiębiorstwa stanowi załącznik do naszej oferty</w:t>
      </w:r>
      <w:r>
        <w:rPr>
          <w:rStyle w:val="FootnoteAnchor"/>
          <w:rFonts w:ascii="Arial" w:hAnsi="Arial" w:cs="Arial"/>
          <w:bCs/>
          <w:sz w:val="22"/>
          <w:szCs w:val="22"/>
        </w:rPr>
        <w:footnoteReference w:id="8"/>
      </w:r>
      <w:r>
        <w:rPr>
          <w:rFonts w:ascii="Arial" w:hAnsi="Arial" w:cs="Arial"/>
          <w:bCs/>
          <w:sz w:val="22"/>
          <w:szCs w:val="22"/>
        </w:rPr>
        <w:t>.</w:t>
      </w:r>
    </w:p>
    <w:p w14:paraId="43608EB2" w14:textId="77777777" w:rsidR="00094345" w:rsidRDefault="00F54A4C">
      <w:pPr>
        <w:pStyle w:val="Akapitzlist"/>
        <w:numPr>
          <w:ilvl w:val="0"/>
          <w:numId w:val="34"/>
        </w:numPr>
        <w:spacing w:before="120"/>
        <w:ind w:left="567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A4F22F2" w14:textId="77777777" w:rsidR="00094345" w:rsidRDefault="00094345">
      <w:pPr>
        <w:pStyle w:val="Akapitzlist"/>
        <w:spacing w:before="240"/>
        <w:jc w:val="both"/>
        <w:rPr>
          <w:rFonts w:ascii="Arial" w:hAnsi="Arial" w:cs="Arial"/>
          <w:bCs/>
          <w:i/>
          <w:sz w:val="16"/>
          <w:szCs w:val="16"/>
        </w:rPr>
      </w:pPr>
    </w:p>
    <w:p w14:paraId="78FC8769" w14:textId="77777777" w:rsidR="00094345" w:rsidRDefault="00F54A4C">
      <w:pPr>
        <w:pStyle w:val="Akapitzlist"/>
        <w:spacing w:before="240"/>
        <w:ind w:left="567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AE3BDC2" w14:textId="77777777" w:rsidR="00094345" w:rsidRDefault="00F54A4C">
      <w:pPr>
        <w:pStyle w:val="Akapitzlist"/>
        <w:spacing w:before="240"/>
        <w:ind w:left="567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F383A2" w14:textId="77777777" w:rsidR="00094345" w:rsidRDefault="00094345">
      <w:pPr>
        <w:pStyle w:val="Akapitzlist"/>
        <w:spacing w:before="120"/>
        <w:ind w:left="641"/>
        <w:jc w:val="both"/>
        <w:rPr>
          <w:rFonts w:ascii="Arial" w:hAnsi="Arial" w:cs="Arial"/>
          <w:bCs/>
          <w:sz w:val="22"/>
          <w:szCs w:val="22"/>
        </w:rPr>
      </w:pPr>
    </w:p>
    <w:p w14:paraId="620DB49E" w14:textId="77777777" w:rsidR="00094345" w:rsidRDefault="00F54A4C">
      <w:pPr>
        <w:pStyle w:val="Akapitzlist"/>
        <w:numPr>
          <w:ilvl w:val="0"/>
          <w:numId w:val="34"/>
        </w:numPr>
        <w:spacing w:before="120"/>
        <w:ind w:left="426" w:hanging="56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Wadium wniesione w formie pieniądza należy zwrócić na rachunek</w:t>
      </w:r>
      <w:r>
        <w:rPr>
          <w:rStyle w:val="FootnoteAnchor"/>
        </w:rPr>
        <w:footnoteReference w:id="9"/>
      </w:r>
      <w:r>
        <w:rPr>
          <w:rFonts w:ascii="Arial" w:hAnsi="Arial" w:cs="Arial"/>
          <w:bCs/>
          <w:sz w:val="22"/>
          <w:szCs w:val="22"/>
        </w:rPr>
        <w:t>:</w:t>
      </w:r>
    </w:p>
    <w:p w14:paraId="42D6F846" w14:textId="77777777" w:rsidR="00094345" w:rsidRDefault="00F54A4C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4BFF7E54" w14:textId="77777777" w:rsidR="00094345" w:rsidRDefault="00F54A4C">
      <w:pPr>
        <w:pStyle w:val="Akapitzlist"/>
        <w:numPr>
          <w:ilvl w:val="0"/>
          <w:numId w:val="34"/>
        </w:numPr>
        <w:spacing w:before="120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skrzynki </w:t>
      </w:r>
      <w:proofErr w:type="spellStart"/>
      <w:r>
        <w:rPr>
          <w:rFonts w:ascii="Arial" w:hAnsi="Arial" w:cs="Arial"/>
          <w:sz w:val="22"/>
          <w:szCs w:val="22"/>
        </w:rPr>
        <w:t>ePUAP</w:t>
      </w:r>
      <w:proofErr w:type="spellEnd"/>
      <w:r>
        <w:rPr>
          <w:rFonts w:ascii="Arial" w:hAnsi="Arial" w:cs="Arial"/>
          <w:sz w:val="22"/>
          <w:szCs w:val="22"/>
        </w:rPr>
        <w:t>………………………..</w:t>
      </w:r>
    </w:p>
    <w:p w14:paraId="239E41BF" w14:textId="77777777" w:rsidR="00094345" w:rsidRDefault="00F54A4C">
      <w:pPr>
        <w:pStyle w:val="Akapitzlist"/>
        <w:numPr>
          <w:ilvl w:val="0"/>
          <w:numId w:val="34"/>
        </w:numPr>
        <w:spacing w:before="120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następujące dokumenty w formie elektronicznej są dostępne pod określonymi adresami internetowymi ogólnodostępnych i bezpłatnych baz danych (dotyczy CEIDG, KRS):……………………………………………………………</w:t>
      </w:r>
    </w:p>
    <w:p w14:paraId="094CFF14" w14:textId="77777777" w:rsidR="00094345" w:rsidRDefault="00F54A4C">
      <w:pPr>
        <w:pStyle w:val="Akapitzlist"/>
        <w:numPr>
          <w:ilvl w:val="0"/>
          <w:numId w:val="34"/>
        </w:numPr>
        <w:spacing w:before="120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Załącznikami do niniejszej oferty są:</w:t>
      </w:r>
    </w:p>
    <w:p w14:paraId="69E248B4" w14:textId="77777777" w:rsidR="00094345" w:rsidRDefault="00F54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</w:t>
      </w:r>
    </w:p>
    <w:p w14:paraId="290C0233" w14:textId="77777777" w:rsidR="00094345" w:rsidRDefault="00F54A4C">
      <w:pPr>
        <w:rPr>
          <w:highlight w:val="yellow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CBD2C14" w14:textId="77777777" w:rsidR="00094345" w:rsidRDefault="00094345">
      <w:pPr>
        <w:rPr>
          <w:highlight w:val="yellow"/>
        </w:rPr>
      </w:pPr>
    </w:p>
    <w:p w14:paraId="1050D508" w14:textId="77777777" w:rsidR="00094345" w:rsidRDefault="00094345">
      <w:pPr>
        <w:ind w:left="-540"/>
        <w:rPr>
          <w:highlight w:val="yellow"/>
        </w:rPr>
      </w:pPr>
    </w:p>
    <w:p w14:paraId="08095E9D" w14:textId="77777777" w:rsidR="00094345" w:rsidRDefault="00094345">
      <w:pPr>
        <w:ind w:left="-540"/>
        <w:rPr>
          <w:highlight w:val="yellow"/>
        </w:rPr>
      </w:pPr>
    </w:p>
    <w:p w14:paraId="6A7F642E" w14:textId="77777777" w:rsidR="00094345" w:rsidRDefault="00094345">
      <w:pPr>
        <w:ind w:left="-540"/>
        <w:rPr>
          <w:highlight w:val="yellow"/>
        </w:rPr>
      </w:pPr>
    </w:p>
    <w:p w14:paraId="34332CED" w14:textId="77777777" w:rsidR="00094345" w:rsidRDefault="00094345">
      <w:pPr>
        <w:ind w:left="-540"/>
        <w:rPr>
          <w:highlight w:val="yellow"/>
        </w:rPr>
      </w:pPr>
    </w:p>
    <w:p w14:paraId="2A4F4F60" w14:textId="77777777" w:rsidR="00094345" w:rsidRDefault="00094345">
      <w:pPr>
        <w:ind w:left="-540"/>
        <w:rPr>
          <w:highlight w:val="yellow"/>
        </w:rPr>
      </w:pPr>
    </w:p>
    <w:p w14:paraId="4049FBA3" w14:textId="77777777" w:rsidR="00094345" w:rsidRDefault="00094345">
      <w:pPr>
        <w:ind w:left="-540"/>
        <w:rPr>
          <w:highlight w:val="yellow"/>
        </w:rPr>
      </w:pPr>
    </w:p>
    <w:p w14:paraId="71476EA2" w14:textId="77777777" w:rsidR="00094345" w:rsidRDefault="00094345">
      <w:pPr>
        <w:ind w:left="-540"/>
        <w:rPr>
          <w:highlight w:val="yellow"/>
        </w:rPr>
      </w:pPr>
    </w:p>
    <w:p w14:paraId="5C6C358F" w14:textId="77777777" w:rsidR="00094345" w:rsidRDefault="00094345">
      <w:pPr>
        <w:ind w:left="-540"/>
        <w:rPr>
          <w:highlight w:val="yellow"/>
        </w:rPr>
      </w:pPr>
    </w:p>
    <w:p w14:paraId="3E4FA0C4" w14:textId="77777777" w:rsidR="00094345" w:rsidRDefault="00094345">
      <w:pPr>
        <w:ind w:left="-540"/>
        <w:rPr>
          <w:highlight w:val="yellow"/>
        </w:rPr>
      </w:pPr>
    </w:p>
    <w:p w14:paraId="0FD755AC" w14:textId="77777777" w:rsidR="00094345" w:rsidRDefault="00094345">
      <w:pPr>
        <w:ind w:left="-540"/>
        <w:rPr>
          <w:highlight w:val="yellow"/>
        </w:rPr>
      </w:pPr>
    </w:p>
    <w:p w14:paraId="52FE727D" w14:textId="77777777" w:rsidR="00094345" w:rsidRDefault="00094345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311754AA" w14:textId="77777777" w:rsidR="00764F1E" w:rsidRDefault="00F54A4C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2 do SIWZ</w:t>
      </w:r>
    </w:p>
    <w:p w14:paraId="067AF86F" w14:textId="400CCC4F" w:rsidR="00094345" w:rsidRPr="002403C9" w:rsidRDefault="00764F1E">
      <w:pPr>
        <w:spacing w:before="120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2403C9">
        <w:rPr>
          <w:rFonts w:ascii="Arial" w:hAnsi="Arial" w:cs="Arial"/>
          <w:b/>
          <w:bCs/>
          <w:i/>
          <w:color w:val="FF0000"/>
          <w:sz w:val="22"/>
          <w:szCs w:val="22"/>
        </w:rPr>
        <w:t>FORMULARZ NALEŻY ZŁOŻYĆ Z OFERTĄ</w:t>
      </w:r>
      <w:r w:rsidR="00F54A4C" w:rsidRPr="002403C9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369977B1" w14:textId="77777777" w:rsidR="00094345" w:rsidRDefault="0009434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8919213" w14:textId="77777777" w:rsidR="00094345" w:rsidRDefault="00F54A4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439DB566" w14:textId="77777777" w:rsidR="00094345" w:rsidRDefault="00F54A4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1444E35F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b/>
          <w:i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FootnoteAnchor"/>
          <w:rFonts w:ascii="Arial" w:hAnsi="Arial" w:cs="Arial"/>
          <w:b/>
          <w:i/>
          <w:lang w:eastAsia="en-GB"/>
        </w:rPr>
        <w:footnoteReference w:id="10"/>
      </w:r>
      <w:r>
        <w:rPr>
          <w:rFonts w:ascii="Arial" w:hAnsi="Arial" w:cs="Arial"/>
          <w:b/>
          <w:i/>
          <w:lang w:eastAsia="en-GB"/>
        </w:rPr>
        <w:t>.</w:t>
      </w:r>
      <w:r>
        <w:rPr>
          <w:rFonts w:ascii="Arial" w:hAnsi="Arial" w:cs="Arial"/>
          <w:b/>
          <w:lang w:eastAsia="en-GB"/>
        </w:rPr>
        <w:t xml:space="preserve"> Adres publikacyjny stosownego ogłoszenia</w:t>
      </w:r>
      <w:r>
        <w:rPr>
          <w:rStyle w:val="FootnoteAnchor"/>
          <w:rFonts w:ascii="Arial" w:hAnsi="Arial" w:cs="Arial"/>
          <w:b/>
          <w:i/>
          <w:lang w:eastAsia="en-GB"/>
        </w:rPr>
        <w:footnoteReference w:id="11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1D37AC5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919A771" w14:textId="7213E703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6D2B79">
        <w:rPr>
          <w:rFonts w:ascii="Arial" w:hAnsi="Arial" w:cs="Arial"/>
          <w:b/>
          <w:lang w:eastAsia="en-GB"/>
        </w:rPr>
        <w:t xml:space="preserve">Numer ogłoszenia w Dz.U. S: </w:t>
      </w:r>
      <w:r w:rsidR="006D2B79" w:rsidRPr="006D2B79">
        <w:rPr>
          <w:rFonts w:ascii="Arial" w:hAnsi="Arial" w:cs="Arial"/>
          <w:b/>
          <w:lang w:eastAsia="en-GB"/>
        </w:rPr>
        <w:t>2020/S 127-310043</w:t>
      </w:r>
    </w:p>
    <w:p w14:paraId="083965A8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FD9C13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85947AA" w14:textId="77777777" w:rsidR="00094345" w:rsidRDefault="00F54A4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241F1888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17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2"/>
        <w:gridCol w:w="4583"/>
      </w:tblGrid>
      <w:tr w:rsidR="00094345" w14:paraId="5BA588AD" w14:textId="77777777">
        <w:trPr>
          <w:trHeight w:val="349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CFBA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Style w:val="FootnoteAnchor"/>
                <w:rFonts w:ascii="Arial" w:hAnsi="Arial" w:cs="Arial"/>
                <w:b/>
                <w:i/>
                <w:lang w:eastAsia="en-GB"/>
              </w:rPr>
              <w:footnoteReference w:id="12"/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06DD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Odpowiedź:  </w:t>
            </w:r>
          </w:p>
          <w:p w14:paraId="33A5FC2A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Nazwa, adresy i punkty kontaktowe:</w:t>
            </w:r>
          </w:p>
          <w:p w14:paraId="01C7B3B9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 </w:t>
            </w:r>
          </w:p>
          <w:p w14:paraId="6546793A" w14:textId="77777777" w:rsidR="00094345" w:rsidRDefault="00094345">
            <w:pPr>
              <w:suppressAutoHyphens w:val="0"/>
              <w:rPr>
                <w:rFonts w:ascii="Arial" w:hAnsi="Arial" w:cs="Arial"/>
                <w:lang w:eastAsia="en-GB"/>
              </w:rPr>
            </w:pPr>
          </w:p>
        </w:tc>
      </w:tr>
      <w:tr w:rsidR="00094345" w14:paraId="50C5BFF0" w14:textId="77777777">
        <w:trPr>
          <w:trHeight w:val="349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472F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DD51" w14:textId="77777777" w:rsidR="00094345" w:rsidRDefault="00F54A4C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Politechnika Poznańska</w:t>
            </w:r>
          </w:p>
          <w:p w14:paraId="05B36763" w14:textId="77777777" w:rsidR="00094345" w:rsidRDefault="00F54A4C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pl. Marii Skłodowskiej-Curie 5</w:t>
            </w:r>
          </w:p>
          <w:p w14:paraId="4E91F736" w14:textId="77777777" w:rsidR="00094345" w:rsidRDefault="00F54A4C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60-965 Poznań</w:t>
            </w:r>
          </w:p>
        </w:tc>
      </w:tr>
      <w:tr w:rsidR="00094345" w14:paraId="52B5769B" w14:textId="77777777">
        <w:trPr>
          <w:trHeight w:val="485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1348D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9E150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 xml:space="preserve">Odpowiedź: </w:t>
            </w:r>
          </w:p>
        </w:tc>
      </w:tr>
      <w:tr w:rsidR="00094345" w14:paraId="011C17D6" w14:textId="77777777">
        <w:trPr>
          <w:trHeight w:val="484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3E929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Tytuł lub krótki opis udzielanego zamówienia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13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47CFF" w14:textId="77777777" w:rsidR="00094345" w:rsidRDefault="00F54A4C">
            <w:pPr>
              <w:spacing w:before="12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„Roboty, pojazdy latające platformy mobilne, urządzenia pomiarowe”.</w:t>
            </w:r>
          </w:p>
        </w:tc>
      </w:tr>
      <w:tr w:rsidR="00094345" w14:paraId="360BB8EA" w14:textId="77777777">
        <w:trPr>
          <w:trHeight w:val="484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0E03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1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55571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AD/ZP/38/20</w:t>
            </w:r>
          </w:p>
        </w:tc>
      </w:tr>
    </w:tbl>
    <w:p w14:paraId="7AC1B788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74AAC407" w14:textId="77777777" w:rsidR="00094345" w:rsidRDefault="00F54A4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562F48D6" w14:textId="77777777" w:rsidR="00094345" w:rsidRDefault="00F54A4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917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9"/>
        <w:gridCol w:w="4586"/>
      </w:tblGrid>
      <w:tr w:rsidR="00094345" w14:paraId="1393F746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232A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F1E6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94345" w14:paraId="7C4CE8C7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1EF81" w14:textId="77777777" w:rsidR="00094345" w:rsidRDefault="00F54A4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EEBF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094345" w14:paraId="71558BBE" w14:textId="77777777">
        <w:trPr>
          <w:trHeight w:val="1372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20DE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4D78A0D1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E464C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499B9951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094345" w14:paraId="063DD53D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F7A0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9BD9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94345" w14:paraId="6C28AEAF" w14:textId="77777777">
        <w:trPr>
          <w:trHeight w:val="2002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2CF3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15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260B2B10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157FD4EA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6417CF26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E337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2835280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300E813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24D3CB3D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94345" w14:paraId="17B3F5D2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2735F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0F0D6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94345" w14:paraId="3BCF4764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35FA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1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5BCF8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094345" w14:paraId="15ADCC28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A43E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Style w:val="FootnoteAnchor"/>
                <w:rFonts w:ascii="Arial" w:hAnsi="Arial" w:cs="Arial"/>
                <w:b/>
                <w:u w:val="single"/>
                <w:lang w:eastAsia="en-GB"/>
              </w:rPr>
              <w:footnoteReference w:id="17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czy wykonawca jest zakładem pracy chronionej, „przedsiębiorstwem </w:t>
            </w:r>
            <w:r>
              <w:rPr>
                <w:rFonts w:ascii="Arial" w:hAnsi="Arial" w:cs="Arial"/>
                <w:lang w:eastAsia="en-GB"/>
              </w:rPr>
              <w:lastRenderedPageBreak/>
              <w:t>społecznym”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18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9AFE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094345" w14:paraId="1FF174FB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D1C1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4ADEF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094345" w14:paraId="17610B6D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7BC8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58965CC7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B72362E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19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>
              <w:rPr>
                <w:rFonts w:ascii="Arial" w:hAnsi="Arial" w:cs="Arial"/>
                <w:lang w:eastAsia="en-GB"/>
              </w:rPr>
              <w:lastRenderedPageBreak/>
              <w:t>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4E2B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5E477BB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8D1E593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094345" w14:paraId="664C845C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11F8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0180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94345" w14:paraId="3997FF4C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EA25A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723DF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094345" w14:paraId="3D664402" w14:textId="77777777"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29E5EC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094345" w14:paraId="56903B85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E030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54A6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094345" w14:paraId="389B6360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847A3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2EC0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94345" w14:paraId="4A6284DC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03BBB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5751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408FBBDF" w14:textId="77777777" w:rsidR="00094345" w:rsidRDefault="00F54A4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65272C95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917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8"/>
        <w:gridCol w:w="4577"/>
      </w:tblGrid>
      <w:tr w:rsidR="00094345" w14:paraId="25372B31" w14:textId="77777777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6306A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15A4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94345" w14:paraId="6C2D698D" w14:textId="77777777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BEE2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7B3E6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094345" w14:paraId="6AA47BE0" w14:textId="77777777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2EC0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3E36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94345" w14:paraId="1CBC74DA" w14:textId="77777777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2D8C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D2049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94345" w14:paraId="60830BC8" w14:textId="77777777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8AFE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FE3CC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94345" w14:paraId="71C940DA" w14:textId="77777777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7EF78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9315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94345" w14:paraId="046CB629" w14:textId="77777777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9DC30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F3FA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994EB94" w14:textId="77777777" w:rsidR="00094345" w:rsidRDefault="00F54A4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Informacje na temat polegania na zdolności innych podmiotów</w:t>
      </w:r>
    </w:p>
    <w:tbl>
      <w:tblPr>
        <w:tblW w:w="917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0"/>
        <w:gridCol w:w="4585"/>
      </w:tblGrid>
      <w:tr w:rsidR="00094345" w14:paraId="1FF02642" w14:textId="77777777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7ECF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9035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94345" w14:paraId="6B3B3147" w14:textId="77777777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861F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2C6E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58DE6F45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FootnoteAnchor"/>
          <w:rFonts w:ascii="Arial" w:hAnsi="Arial" w:cs="Arial"/>
          <w:lang w:eastAsia="en-GB"/>
        </w:rPr>
        <w:footnoteReference w:id="21"/>
      </w:r>
      <w:r>
        <w:rPr>
          <w:rFonts w:ascii="Arial" w:hAnsi="Arial" w:cs="Arial"/>
          <w:lang w:eastAsia="en-GB"/>
        </w:rPr>
        <w:t>.</w:t>
      </w:r>
    </w:p>
    <w:p w14:paraId="685F9B48" w14:textId="77777777" w:rsidR="00094345" w:rsidRDefault="00F54A4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36D5049B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917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0"/>
        <w:gridCol w:w="4585"/>
      </w:tblGrid>
      <w:tr w:rsidR="00094345" w14:paraId="0967D23C" w14:textId="77777777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E73EB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CE66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94345" w14:paraId="4E4B6A20" w14:textId="77777777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FD98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9A17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7A955784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3E331B2D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9A6671D" w14:textId="77777777" w:rsidR="00094345" w:rsidRDefault="00F54A4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br w:type="page"/>
      </w:r>
    </w:p>
    <w:p w14:paraId="0FCE8E3E" w14:textId="77777777" w:rsidR="00094345" w:rsidRDefault="00F54A4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023397AD" w14:textId="77777777" w:rsidR="00094345" w:rsidRDefault="00F54A4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104E6F57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2C120585" w14:textId="77777777" w:rsidR="00094345" w:rsidRDefault="00F54A4C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Style w:val="FootnoteAnchor"/>
          <w:rFonts w:ascii="Arial" w:hAnsi="Arial" w:cs="Arial"/>
          <w:b/>
          <w:lang w:eastAsia="en-GB"/>
        </w:rPr>
        <w:footnoteReference w:id="22"/>
      </w:r>
      <w:r>
        <w:rPr>
          <w:rFonts w:ascii="Arial" w:hAnsi="Arial" w:cs="Arial"/>
          <w:lang w:eastAsia="en-GB"/>
        </w:rPr>
        <w:t>;</w:t>
      </w:r>
    </w:p>
    <w:p w14:paraId="4A6A908A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Style w:val="FootnoteAnchor"/>
          <w:rFonts w:ascii="Arial" w:hAnsi="Arial" w:cs="Arial"/>
          <w:b/>
          <w:lang w:eastAsia="en-GB"/>
        </w:rPr>
        <w:footnoteReference w:id="23"/>
      </w:r>
      <w:r>
        <w:rPr>
          <w:rFonts w:ascii="Arial" w:hAnsi="Arial" w:cs="Arial"/>
          <w:lang w:eastAsia="en-GB"/>
        </w:rPr>
        <w:t>;</w:t>
      </w:r>
    </w:p>
    <w:p w14:paraId="7537D413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lang w:eastAsia="fr-BE"/>
        </w:rPr>
      </w:pPr>
      <w:r>
        <w:rPr>
          <w:rFonts w:ascii="Arial" w:hAnsi="Arial" w:cs="Arial"/>
          <w:b/>
          <w:lang w:eastAsia="en-GB"/>
        </w:rPr>
        <w:t>nadużycie finansowe</w:t>
      </w:r>
      <w:r>
        <w:rPr>
          <w:rStyle w:val="FootnoteAnchor"/>
          <w:rFonts w:ascii="Arial" w:hAnsi="Arial" w:cs="Arial"/>
          <w:b/>
          <w:lang w:eastAsia="en-GB"/>
        </w:rPr>
        <w:footnoteReference w:id="24"/>
      </w:r>
      <w:r>
        <w:rPr>
          <w:rFonts w:ascii="Arial" w:hAnsi="Arial" w:cs="Arial"/>
          <w:lang w:eastAsia="en-GB"/>
        </w:rPr>
        <w:t>;</w:t>
      </w:r>
    </w:p>
    <w:p w14:paraId="79CFC3DA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lang w:eastAsia="fr-BE"/>
        </w:rPr>
      </w:pPr>
      <w:r>
        <w:rPr>
          <w:rFonts w:ascii="Arial" w:hAnsi="Arial" w:cs="Arial"/>
          <w:b/>
          <w:lang w:eastAsia="en-GB"/>
        </w:rPr>
        <w:t>przestępstwa terrorystyczne lub przestępstwa związane z działalnością terrorystyczną</w:t>
      </w:r>
      <w:r>
        <w:rPr>
          <w:rStyle w:val="FootnoteAnchor"/>
          <w:rFonts w:ascii="Arial" w:hAnsi="Arial" w:cs="Arial"/>
          <w:b/>
          <w:lang w:eastAsia="en-GB"/>
        </w:rPr>
        <w:footnoteReference w:id="25"/>
      </w:r>
    </w:p>
    <w:p w14:paraId="32997237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lang w:eastAsia="fr-BE"/>
        </w:rPr>
      </w:pPr>
      <w:r>
        <w:rPr>
          <w:rFonts w:ascii="Arial" w:hAnsi="Arial" w:cs="Arial"/>
          <w:b/>
          <w:lang w:eastAsia="en-GB"/>
        </w:rPr>
        <w:t>pranie pieniędzy lub finansowanie terroryzmu</w:t>
      </w:r>
      <w:r>
        <w:rPr>
          <w:rStyle w:val="FootnoteAnchor"/>
          <w:rFonts w:ascii="Arial" w:hAnsi="Arial" w:cs="Arial"/>
          <w:b/>
          <w:lang w:eastAsia="en-GB"/>
        </w:rPr>
        <w:footnoteReference w:id="26"/>
      </w:r>
    </w:p>
    <w:p w14:paraId="43BF70BC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Style w:val="FootnoteAnchor"/>
          <w:rFonts w:ascii="Arial" w:hAnsi="Arial" w:cs="Arial"/>
          <w:b/>
          <w:lang w:eastAsia="en-GB"/>
        </w:rPr>
        <w:footnoteReference w:id="27"/>
      </w:r>
      <w:r>
        <w:rPr>
          <w:rFonts w:ascii="Arial" w:hAnsi="Arial" w:cs="Arial"/>
          <w:lang w:eastAsia="en-GB"/>
        </w:rPr>
        <w:t>.</w:t>
      </w:r>
    </w:p>
    <w:tbl>
      <w:tblPr>
        <w:tblW w:w="917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4"/>
        <w:gridCol w:w="4591"/>
      </w:tblGrid>
      <w:tr w:rsidR="00094345" w14:paraId="2E756679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C473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135B0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94345" w14:paraId="32BF9F2A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F903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C5C0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0EA0328A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28"/>
            </w:r>
          </w:p>
        </w:tc>
      </w:tr>
      <w:tr w:rsidR="00094345" w14:paraId="4362601B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9EF96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</w:t>
            </w:r>
            <w:r>
              <w:rPr>
                <w:rFonts w:ascii="Arial" w:hAnsi="Arial" w:cs="Arial"/>
                <w:lang w:eastAsia="en-GB"/>
              </w:rPr>
              <w:lastRenderedPageBreak/>
              <w:t>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94BD2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75E9AB8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30"/>
            </w:r>
          </w:p>
        </w:tc>
      </w:tr>
      <w:tr w:rsidR="00094345" w14:paraId="7DF8C0DE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CECA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31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F334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094345" w14:paraId="74D77A02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C0094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1864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09709C16" w14:textId="77777777" w:rsidR="00094345" w:rsidRDefault="00F54A4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 xml:space="preserve">B: Podstawy związane z płatnością podatków lub składek na ubezpieczenie społeczne </w:t>
      </w:r>
    </w:p>
    <w:tbl>
      <w:tblPr>
        <w:tblW w:w="917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5"/>
        <w:gridCol w:w="2294"/>
        <w:gridCol w:w="2296"/>
      </w:tblGrid>
      <w:tr w:rsidR="00094345" w14:paraId="18A6C870" w14:textId="77777777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A71F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33C4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94345" w14:paraId="55EBAA86" w14:textId="77777777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292F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C845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094345" w14:paraId="21DDE3E2" w14:textId="77777777">
        <w:trPr>
          <w:trHeight w:val="470"/>
        </w:trPr>
        <w:tc>
          <w:tcPr>
            <w:tcW w:w="4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BE01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23FB18B6" w14:textId="77777777" w:rsidR="00094345" w:rsidRDefault="00F54A4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72EFCA9E" w14:textId="77777777" w:rsidR="00094345" w:rsidRDefault="00F54A4C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743CFAB1" w14:textId="77777777" w:rsidR="00094345" w:rsidRDefault="00F54A4C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 xml:space="preserve">o ile została w nim bezpośrednio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626A5CB3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2573175F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50E8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B35D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094345" w14:paraId="43D0A17C" w14:textId="77777777">
        <w:trPr>
          <w:trHeight w:val="1977"/>
        </w:trPr>
        <w:tc>
          <w:tcPr>
            <w:tcW w:w="4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1A8F" w14:textId="77777777" w:rsidR="00094345" w:rsidRDefault="00094345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3C867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0DFBD2D7" w14:textId="77777777" w:rsidR="00094345" w:rsidRDefault="00F54A4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10D43728" w14:textId="77777777" w:rsidR="00094345" w:rsidRDefault="00F54A4C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854C416" w14:textId="77777777" w:rsidR="00094345" w:rsidRDefault="00F54A4C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6F34F91" w14:textId="77777777" w:rsidR="00094345" w:rsidRDefault="00094345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5F4043C4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 [……]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4AB17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79D478FA" w14:textId="77777777" w:rsidR="00094345" w:rsidRDefault="00F54A4C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6732170A" w14:textId="77777777" w:rsidR="00094345" w:rsidRDefault="00F54A4C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7AABD2B" w14:textId="77777777" w:rsidR="00094345" w:rsidRDefault="00F54A4C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C27C8A1" w14:textId="77777777" w:rsidR="00094345" w:rsidRDefault="00094345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5D489031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 [……]</w:t>
            </w:r>
          </w:p>
        </w:tc>
      </w:tr>
      <w:tr w:rsidR="00094345" w14:paraId="126509FB" w14:textId="77777777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FEB4A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362D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33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493CAD69" w14:textId="77777777" w:rsidR="00094345" w:rsidRDefault="00F54A4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Style w:val="FootnoteAnchor"/>
          <w:rFonts w:ascii="Arial" w:hAnsi="Arial" w:cs="Arial"/>
          <w:smallCaps/>
          <w:lang w:eastAsia="en-GB"/>
        </w:rPr>
        <w:footnoteReference w:id="34"/>
      </w:r>
    </w:p>
    <w:p w14:paraId="37D57D12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17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2"/>
        <w:gridCol w:w="4593"/>
      </w:tblGrid>
      <w:tr w:rsidR="00094345" w14:paraId="61CC2CA4" w14:textId="77777777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F2E9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802D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94345" w14:paraId="6600BC0A" w14:textId="77777777">
        <w:trPr>
          <w:trHeight w:val="406"/>
        </w:trPr>
        <w:tc>
          <w:tcPr>
            <w:tcW w:w="4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977CD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Style w:val="FootnoteAnchor"/>
                <w:rFonts w:ascii="Arial" w:hAnsi="Arial" w:cs="Arial"/>
                <w:b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E6B6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094345" w14:paraId="2511EF82" w14:textId="77777777">
        <w:trPr>
          <w:trHeight w:val="405"/>
        </w:trPr>
        <w:tc>
          <w:tcPr>
            <w:tcW w:w="4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C95D" w14:textId="77777777" w:rsidR="00094345" w:rsidRDefault="00094345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BC6AE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094345" w14:paraId="172B2B49" w14:textId="77777777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E1017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d) znajduje się w innej tego rodzaju sytuacji wynikającej z podobnej procedury przewidzianej w krajowych przepisach ustawowych i </w:t>
            </w:r>
            <w:r>
              <w:rPr>
                <w:rFonts w:ascii="Arial" w:hAnsi="Arial" w:cs="Arial"/>
                <w:lang w:eastAsia="en-GB"/>
              </w:rPr>
              <w:lastRenderedPageBreak/>
              <w:t>wykonawczych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685C0F3B" w14:textId="77777777" w:rsidR="00094345" w:rsidRDefault="00F54A4C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2EC13236" w14:textId="77777777" w:rsidR="00094345" w:rsidRDefault="00F54A4C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44B00B0C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4A580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</w:p>
          <w:p w14:paraId="376DE6AF" w14:textId="77777777" w:rsidR="00094345" w:rsidRDefault="00094345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0E37907C" w14:textId="77777777" w:rsidR="00094345" w:rsidRDefault="00094345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04AE8E69" w14:textId="77777777" w:rsidR="00094345" w:rsidRDefault="00F54A4C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379A0FD0" w14:textId="77777777" w:rsidR="00094345" w:rsidRDefault="00F54A4C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C5D64D9" w14:textId="77777777" w:rsidR="00094345" w:rsidRDefault="00094345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15F29AD9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94345" w14:paraId="410FD9EE" w14:textId="77777777">
        <w:trPr>
          <w:trHeight w:val="303"/>
        </w:trPr>
        <w:tc>
          <w:tcPr>
            <w:tcW w:w="4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48B0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Style w:val="FootnoteAnchor"/>
                <w:rFonts w:ascii="Arial" w:hAnsi="Arial" w:cs="Arial"/>
                <w:b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787C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094345" w14:paraId="371BBC60" w14:textId="77777777">
        <w:trPr>
          <w:trHeight w:val="303"/>
        </w:trPr>
        <w:tc>
          <w:tcPr>
            <w:tcW w:w="4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851BC" w14:textId="77777777" w:rsidR="00094345" w:rsidRDefault="00094345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5DB4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094345" w14:paraId="0B48C7BE" w14:textId="77777777">
        <w:trPr>
          <w:trHeight w:val="515"/>
        </w:trPr>
        <w:tc>
          <w:tcPr>
            <w:tcW w:w="4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7DA0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394A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094345" w14:paraId="5B28A629" w14:textId="77777777">
        <w:trPr>
          <w:trHeight w:val="514"/>
        </w:trPr>
        <w:tc>
          <w:tcPr>
            <w:tcW w:w="4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813E" w14:textId="77777777" w:rsidR="00094345" w:rsidRDefault="00094345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1EA5C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094345" w14:paraId="1F528CC7" w14:textId="77777777">
        <w:trPr>
          <w:trHeight w:val="131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B6277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Style w:val="FootnoteAnchor"/>
                <w:rFonts w:ascii="Arial" w:hAnsi="Arial" w:cs="Arial"/>
                <w:b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D3477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094345" w14:paraId="707BD9EB" w14:textId="77777777">
        <w:trPr>
          <w:trHeight w:val="1544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F7613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lub 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19131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094345" w14:paraId="2FEFD7E7" w14:textId="77777777">
        <w:trPr>
          <w:trHeight w:val="932"/>
        </w:trPr>
        <w:tc>
          <w:tcPr>
            <w:tcW w:w="4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F365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609A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094345" w14:paraId="648A93E6" w14:textId="77777777">
        <w:trPr>
          <w:trHeight w:val="931"/>
        </w:trPr>
        <w:tc>
          <w:tcPr>
            <w:tcW w:w="4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783C" w14:textId="77777777" w:rsidR="00094345" w:rsidRDefault="00094345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5BEF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094345" w14:paraId="2ECFC5BA" w14:textId="77777777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C19C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  <w:t xml:space="preserve">nie jest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85C74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73E14683" w14:textId="77777777" w:rsidR="00094345" w:rsidRDefault="00F54A4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17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9"/>
        <w:gridCol w:w="4586"/>
      </w:tblGrid>
      <w:tr w:rsidR="00094345" w14:paraId="30C62CDA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AF68B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FC26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94345" w14:paraId="6AE04334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36204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 xml:space="preserve">Jeżeli dokumentacja wymagana w stosownym ogłoszeniu lub w dokumentach zamówienia jest </w:t>
            </w:r>
            <w:r>
              <w:rPr>
                <w:rFonts w:ascii="Arial" w:hAnsi="Arial" w:cs="Arial"/>
                <w:lang w:eastAsia="en-GB"/>
              </w:rPr>
              <w:lastRenderedPageBreak/>
              <w:t>dostępna w formie elektronicznej, proszę wskazać: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3FD7C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40"/>
            </w:r>
          </w:p>
        </w:tc>
      </w:tr>
      <w:tr w:rsidR="00094345" w14:paraId="371092D0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F14D5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FB6D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11DD061D" w14:textId="77777777" w:rsidR="00094345" w:rsidRDefault="00F54A4C">
      <w:pPr>
        <w:suppressAutoHyphens w:val="0"/>
        <w:spacing w:before="120" w:after="120"/>
        <w:jc w:val="both"/>
        <w:rPr>
          <w:rFonts w:ascii="Arial" w:hAnsi="Arial" w:cs="Arial"/>
          <w:sz w:val="24"/>
          <w:szCs w:val="22"/>
          <w:lang w:eastAsia="en-GB"/>
        </w:rPr>
      </w:pPr>
      <w:r>
        <w:br w:type="page"/>
      </w:r>
    </w:p>
    <w:p w14:paraId="67404420" w14:textId="77777777" w:rsidR="00094345" w:rsidRDefault="00F54A4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2782654E" w14:textId="77777777" w:rsidR="00094345" w:rsidRDefault="00F54A4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Symbol" w:eastAsia="Symbol" w:hAnsi="Symbol" w:cs="Symbol"/>
          <w:lang w:eastAsia="en-GB"/>
        </w:rPr>
        <w:t></w:t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0752778" w14:textId="77777777" w:rsidR="00094345" w:rsidRDefault="00F54A4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Symbol" w:eastAsia="Symbol" w:hAnsi="Symbol" w:cs="Symbol"/>
          <w:smallCaps/>
          <w:lang w:eastAsia="en-GB"/>
        </w:rPr>
        <w:t></w:t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39780108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eastAsia="Symbol" w:hAnsi="Symbol" w:cs="Symbol"/>
          <w:b/>
          <w:lang w:eastAsia="en-GB"/>
        </w:rPr>
        <w:t></w:t>
      </w:r>
      <w:r>
        <w:rPr>
          <w:rFonts w:ascii="Arial" w:hAnsi="Arial" w:cs="Arial"/>
          <w:b/>
          <w:lang w:eastAsia="en-GB"/>
        </w:rPr>
        <w:t xml:space="preserve"> w części IV i nie musi wypełniać żadnej z pozostałych sekcji w części IV:</w:t>
      </w:r>
    </w:p>
    <w:tbl>
      <w:tblPr>
        <w:tblW w:w="917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9"/>
        <w:gridCol w:w="4586"/>
      </w:tblGrid>
      <w:tr w:rsidR="00094345" w14:paraId="5FBB7763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C72F6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2626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094345" w14:paraId="4F364452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0D46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9F704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6FE7DEF8" w14:textId="77777777" w:rsidR="00094345" w:rsidRDefault="00F54A4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2D61C07D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17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4"/>
        <w:gridCol w:w="4591"/>
      </w:tblGrid>
      <w:tr w:rsidR="00094345" w14:paraId="2A8F924D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24092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3ED9E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094345" w14:paraId="68FFBF13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C6DE3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0761A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4345" w14:paraId="74A8A178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30DE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97CE2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44781B7" w14:textId="77777777" w:rsidR="00094345" w:rsidRDefault="00F54A4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46480C8B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17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588"/>
      </w:tblGrid>
      <w:tr w:rsidR="00094345" w14:paraId="1B24BE90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5F9C6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C137F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94345" w14:paraId="0929C841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6277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Style w:val="FootnoteAnchor"/>
                <w:rFonts w:ascii="Arial" w:hAnsi="Arial" w:cs="Arial"/>
                <w:b/>
                <w:lang w:eastAsia="en-GB"/>
              </w:rPr>
              <w:footnoteReference w:id="42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6C5C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E86EC73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94345" w14:paraId="40B89A57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41C3D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FootnoteAnchor"/>
                <w:rFonts w:ascii="Arial" w:hAnsi="Arial" w:cs="Arial"/>
                <w:b/>
                <w:lang w:eastAsia="en-GB"/>
              </w:rPr>
              <w:footnoteReference w:id="43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1399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4345" w14:paraId="412D0D5E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5D992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860F9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94345" w14:paraId="5FF6A78C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B1FA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Style w:val="FootnoteAnchor"/>
                <w:rFonts w:ascii="Arial" w:hAnsi="Arial" w:cs="Arial"/>
                <w:b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B411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46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94345" w14:paraId="47FE3068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889E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D850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4345" w14:paraId="09DABBBD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DA39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 xml:space="preserve">, </w:t>
            </w:r>
            <w:r>
              <w:rPr>
                <w:rFonts w:ascii="Arial" w:hAnsi="Arial" w:cs="Arial"/>
                <w:lang w:eastAsia="en-GB"/>
              </w:rPr>
              <w:lastRenderedPageBreak/>
              <w:t>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B1BF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76102D9" w14:textId="77777777" w:rsidR="00094345" w:rsidRDefault="00F54A4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FB719B8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17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9"/>
        <w:gridCol w:w="4606"/>
      </w:tblGrid>
      <w:tr w:rsidR="00094345" w14:paraId="03F779CD" w14:textId="77777777"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8E59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B263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94345" w14:paraId="553EB334" w14:textId="77777777"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6E49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47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C4EF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4345" w14:paraId="2BB4D926" w14:textId="77777777"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BC70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highlight w:val="lightGray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4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49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2F9C4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094345" w14:paraId="3E4B2007" w14:textId="77777777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94AF51" w14:textId="77777777" w:rsidR="00094345" w:rsidRDefault="00F54A4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168B79" w14:textId="77777777" w:rsidR="00094345" w:rsidRDefault="00F54A4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F15AA6" w14:textId="77777777" w:rsidR="00094345" w:rsidRDefault="00F54A4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2F8D43" w14:textId="77777777" w:rsidR="00094345" w:rsidRDefault="00F54A4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094345" w14:paraId="74C5AF1B" w14:textId="77777777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187A77" w14:textId="77777777" w:rsidR="00094345" w:rsidRDefault="00094345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1F23D6" w14:textId="77777777" w:rsidR="00094345" w:rsidRDefault="00094345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AEA534" w14:textId="77777777" w:rsidR="00094345" w:rsidRDefault="00094345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049B46" w14:textId="77777777" w:rsidR="00094345" w:rsidRDefault="00094345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DBA77A" w14:textId="77777777" w:rsidR="00094345" w:rsidRDefault="00094345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094345" w14:paraId="057A65D9" w14:textId="77777777"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5AE0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highlight w:val="lightGray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Style w:val="FootnoteAnchor"/>
                <w:rFonts w:ascii="Arial" w:hAnsi="Arial" w:cs="Arial"/>
                <w:b/>
                <w:lang w:eastAsia="en-GB"/>
              </w:rPr>
              <w:footnoteReference w:id="50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A1592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094345" w14:paraId="067179F7" w14:textId="77777777"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E736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D0FE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94345" w14:paraId="1919A5C4" w14:textId="77777777"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BC77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02DC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94345" w14:paraId="7393D88C" w14:textId="77777777"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FCCA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Style w:val="FootnoteAnchor"/>
                <w:rFonts w:ascii="Arial" w:hAnsi="Arial" w:cs="Arial"/>
                <w:b/>
                <w:lang w:eastAsia="en-GB"/>
              </w:rPr>
              <w:footnoteReference w:id="51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687C7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094345" w14:paraId="35656376" w14:textId="77777777"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76B6C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b/>
                <w:highlight w:val="lightGray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CBC1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094345" w14:paraId="73E369BA" w14:textId="77777777"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7020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2F54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94345" w14:paraId="784BBF1A" w14:textId="77777777"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F7F5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67B7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094345" w14:paraId="2FA52741" w14:textId="77777777"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50AB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6C4A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94345" w14:paraId="670FC469" w14:textId="77777777"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B051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Style w:val="FootnoteAnchor"/>
                <w:rFonts w:ascii="Arial" w:hAnsi="Arial" w:cs="Arial"/>
                <w:b/>
                <w:lang w:eastAsia="en-GB"/>
              </w:rPr>
              <w:footnoteReference w:id="52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C0D1C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094345" w14:paraId="167CEB0A" w14:textId="77777777"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ED6CB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241A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094345" w14:paraId="7258B44D" w14:textId="77777777"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1A032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highlight w:val="lightGray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7588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009DC44" w14:textId="77777777" w:rsidR="00094345" w:rsidRDefault="00F54A4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255404EE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17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1"/>
        <w:gridCol w:w="4584"/>
      </w:tblGrid>
      <w:tr w:rsidR="00094345" w14:paraId="5B3ACB3F" w14:textId="77777777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EB57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Systemy zapewniania jakości i normy zarządzania środowiskowego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2A04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94345" w14:paraId="331E29A0" w14:textId="77777777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0A06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75BA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4345" w14:paraId="212B3A3C" w14:textId="77777777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BCCA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nie</w:t>
            </w:r>
            <w:r>
              <w:rPr>
                <w:rFonts w:ascii="Arial" w:hAnsi="Arial" w:cs="Arial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46CE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[……]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5CAC5" w14:textId="77777777" w:rsidR="00094345" w:rsidRDefault="00F54A4C">
      <w:pPr>
        <w:suppressAutoHyphens w:val="0"/>
        <w:spacing w:before="120" w:after="120"/>
        <w:jc w:val="both"/>
        <w:rPr>
          <w:rFonts w:ascii="Arial" w:hAnsi="Arial" w:cs="Arial"/>
          <w:sz w:val="24"/>
          <w:szCs w:val="22"/>
          <w:lang w:eastAsia="en-GB"/>
        </w:rPr>
      </w:pPr>
      <w:r>
        <w:lastRenderedPageBreak/>
        <w:br w:type="page"/>
      </w:r>
    </w:p>
    <w:p w14:paraId="6620992B" w14:textId="77777777" w:rsidR="00094345" w:rsidRDefault="00F54A4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0BA0E9E8" w14:textId="77777777" w:rsidR="00094345" w:rsidRDefault="00F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lang w:eastAsia="en-GB"/>
        </w:rPr>
        <w:br/>
        <w:t>Dotyczy jedynie procedury ograniczonej, procedury konkurencyjnej z negocjacjami, dialogu konkurencyjnego i partnerstwa innowacyjnego:</w:t>
      </w:r>
    </w:p>
    <w:p w14:paraId="373A103F" w14:textId="77777777" w:rsidR="00094345" w:rsidRDefault="00F54A4C">
      <w:pPr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Wykonawca oświadcza, że:</w:t>
      </w:r>
    </w:p>
    <w:tbl>
      <w:tblPr>
        <w:tblW w:w="917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9"/>
        <w:gridCol w:w="4586"/>
      </w:tblGrid>
      <w:tr w:rsidR="00094345" w14:paraId="75E50986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05BF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Ograniczanie liczby kandydatów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4774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094345" w14:paraId="061E1D7A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5875" w14:textId="77777777" w:rsidR="00094345" w:rsidRDefault="00F54A4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lang w:eastAsia="en-GB"/>
              </w:rPr>
              <w:t>spełnia</w:t>
            </w:r>
            <w:r>
              <w:rPr>
                <w:rFonts w:ascii="Arial" w:hAnsi="Arial" w:cs="Arial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lang w:eastAsia="en-GB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53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673B" w14:textId="77777777" w:rsidR="00094345" w:rsidRDefault="00F54A4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54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FootnoteAnchor"/>
                <w:rFonts w:ascii="Arial" w:hAnsi="Arial" w:cs="Arial"/>
                <w:lang w:eastAsia="en-GB"/>
              </w:rPr>
              <w:footnoteReference w:id="55"/>
            </w:r>
          </w:p>
        </w:tc>
      </w:tr>
    </w:tbl>
    <w:p w14:paraId="4C5D7908" w14:textId="77777777" w:rsidR="00094345" w:rsidRDefault="00F54A4C">
      <w:pPr>
        <w:keepNext/>
        <w:suppressAutoHyphens w:val="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38F90C16" w14:textId="77777777" w:rsidR="00094345" w:rsidRDefault="00F54A4C">
      <w:pPr>
        <w:keepNext/>
        <w:suppressAutoHyphens w:val="0"/>
        <w:jc w:val="center"/>
        <w:rPr>
          <w:rFonts w:ascii="Arial" w:hAnsi="Arial" w:cs="Arial"/>
          <w:b/>
          <w:sz w:val="18"/>
          <w:szCs w:val="18"/>
          <w:lang w:eastAsia="en-GB"/>
        </w:rPr>
      </w:pPr>
      <w:r>
        <w:rPr>
          <w:rFonts w:ascii="Arial" w:hAnsi="Arial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5517C36" w14:textId="77777777" w:rsidR="00094345" w:rsidRDefault="00F54A4C">
      <w:pPr>
        <w:suppressAutoHyphens w:val="0"/>
        <w:spacing w:before="120" w:after="120"/>
        <w:jc w:val="both"/>
        <w:rPr>
          <w:rFonts w:ascii="Arial" w:hAnsi="Arial" w:cs="Arial"/>
          <w:i/>
          <w:sz w:val="18"/>
          <w:szCs w:val="18"/>
          <w:lang w:eastAsia="en-GB"/>
        </w:rPr>
      </w:pPr>
      <w:r>
        <w:rPr>
          <w:rFonts w:ascii="Arial" w:hAnsi="Arial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21703C0" w14:textId="77777777" w:rsidR="00094345" w:rsidRDefault="00F54A4C">
      <w:pPr>
        <w:suppressAutoHyphens w:val="0"/>
        <w:spacing w:before="120" w:after="120"/>
        <w:jc w:val="both"/>
        <w:rPr>
          <w:rFonts w:ascii="Arial" w:hAnsi="Arial" w:cs="Arial"/>
          <w:i/>
          <w:sz w:val="18"/>
          <w:szCs w:val="18"/>
          <w:lang w:eastAsia="en-GB"/>
        </w:rPr>
      </w:pPr>
      <w:r>
        <w:rPr>
          <w:rFonts w:ascii="Arial" w:hAnsi="Arial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FootnoteAnchor"/>
          <w:rFonts w:ascii="Arial" w:hAnsi="Arial" w:cs="Arial"/>
          <w:sz w:val="18"/>
          <w:szCs w:val="18"/>
          <w:lang w:eastAsia="en-GB"/>
        </w:rPr>
        <w:footnoteReference w:id="56"/>
      </w:r>
      <w:r>
        <w:rPr>
          <w:rFonts w:ascii="Arial" w:hAnsi="Arial" w:cs="Arial"/>
          <w:i/>
          <w:sz w:val="18"/>
          <w:szCs w:val="18"/>
          <w:lang w:eastAsia="en-GB"/>
        </w:rPr>
        <w:t xml:space="preserve">, lub </w:t>
      </w:r>
    </w:p>
    <w:p w14:paraId="27F7B850" w14:textId="77777777" w:rsidR="00094345" w:rsidRDefault="00F54A4C">
      <w:pPr>
        <w:suppressAutoHyphens w:val="0"/>
        <w:spacing w:before="120" w:after="120"/>
        <w:jc w:val="both"/>
        <w:rPr>
          <w:rFonts w:ascii="Arial" w:hAnsi="Arial" w:cs="Arial"/>
          <w:i/>
          <w:sz w:val="18"/>
          <w:szCs w:val="18"/>
          <w:lang w:eastAsia="en-GB"/>
        </w:rPr>
      </w:pPr>
      <w:r>
        <w:rPr>
          <w:rFonts w:ascii="Arial" w:hAnsi="Arial" w:cs="Arial"/>
          <w:i/>
          <w:sz w:val="18"/>
          <w:szCs w:val="18"/>
          <w:lang w:eastAsia="en-GB"/>
        </w:rPr>
        <w:t>b) najpóźniej od dnia 18 kwietnia 2018 r.</w:t>
      </w:r>
      <w:r>
        <w:rPr>
          <w:rStyle w:val="FootnoteAnchor"/>
          <w:rFonts w:ascii="Arial" w:hAnsi="Arial" w:cs="Arial"/>
          <w:sz w:val="18"/>
          <w:szCs w:val="18"/>
          <w:lang w:eastAsia="en-GB"/>
        </w:rPr>
        <w:footnoteReference w:id="57"/>
      </w:r>
      <w:r>
        <w:rPr>
          <w:rFonts w:ascii="Arial" w:hAnsi="Arial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sz w:val="18"/>
          <w:szCs w:val="18"/>
          <w:lang w:eastAsia="en-GB"/>
        </w:rPr>
        <w:t>.</w:t>
      </w:r>
    </w:p>
    <w:p w14:paraId="6566AD8D" w14:textId="77777777" w:rsidR="00094345" w:rsidRDefault="00F54A4C">
      <w:pPr>
        <w:suppressAutoHyphens w:val="0"/>
        <w:spacing w:before="120" w:after="120"/>
        <w:jc w:val="both"/>
        <w:rPr>
          <w:rFonts w:ascii="Arial" w:hAnsi="Arial" w:cs="Arial"/>
          <w:i/>
          <w:vanish/>
          <w:sz w:val="18"/>
          <w:szCs w:val="18"/>
          <w:lang w:eastAsia="en-GB"/>
        </w:rPr>
      </w:pPr>
      <w:r>
        <w:rPr>
          <w:rFonts w:ascii="Arial" w:hAnsi="Arial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18"/>
          <w:szCs w:val="18"/>
          <w:lang w:eastAsia="en-GB"/>
        </w:rPr>
        <w:t>Dzienniku Urzędowym Unii Europejskiej</w:t>
      </w:r>
      <w:r>
        <w:rPr>
          <w:rFonts w:ascii="Arial" w:hAnsi="Arial" w:cs="Arial"/>
          <w:sz w:val="18"/>
          <w:szCs w:val="18"/>
          <w:lang w:eastAsia="en-GB"/>
        </w:rPr>
        <w:t>, numer referencyjny)].</w:t>
      </w:r>
    </w:p>
    <w:p w14:paraId="2F1CE7EB" w14:textId="77777777" w:rsidR="00094345" w:rsidRDefault="00F54A4C">
      <w:pPr>
        <w:suppressAutoHyphens w:val="0"/>
        <w:spacing w:before="120" w:after="120"/>
        <w:jc w:val="both"/>
        <w:rPr>
          <w:rFonts w:ascii="Arial" w:hAnsi="Arial" w:cs="Arial"/>
          <w:i/>
          <w:sz w:val="18"/>
          <w:szCs w:val="18"/>
          <w:lang w:eastAsia="en-GB"/>
        </w:rPr>
      </w:pPr>
      <w:r>
        <w:rPr>
          <w:rFonts w:ascii="Arial" w:hAnsi="Arial" w:cs="Arial"/>
          <w:i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sz w:val="18"/>
          <w:szCs w:val="18"/>
          <w:lang w:eastAsia="en-GB"/>
        </w:rPr>
        <w:t>Data, miejscowość oraz – jeżeli jest to wymagane lub konieczne – podpis(-y): [……]</w:t>
      </w:r>
    </w:p>
    <w:p w14:paraId="02F9F938" w14:textId="77777777" w:rsidR="00094345" w:rsidRDefault="00094345">
      <w:pPr>
        <w:spacing w:before="120"/>
        <w:jc w:val="both"/>
        <w:rPr>
          <w:rFonts w:ascii="Arial" w:hAnsi="Arial" w:cs="Arial"/>
          <w:bCs/>
          <w:sz w:val="18"/>
          <w:szCs w:val="18"/>
          <w:highlight w:val="yellow"/>
        </w:rPr>
      </w:pPr>
      <w:bookmarkStart w:id="4" w:name="_DV_M4304"/>
      <w:bookmarkStart w:id="5" w:name="_DV_M4305"/>
      <w:bookmarkStart w:id="6" w:name="_DV_M4314"/>
      <w:bookmarkStart w:id="7" w:name="_DV_M1264"/>
      <w:bookmarkStart w:id="8" w:name="_DV_M1266"/>
      <w:bookmarkStart w:id="9" w:name="_DV_M1268"/>
      <w:bookmarkStart w:id="10" w:name="_DV_M4300"/>
      <w:bookmarkStart w:id="11" w:name="_DV_M4301"/>
      <w:bookmarkStart w:id="12" w:name="_DV_M4307"/>
      <w:bookmarkStart w:id="13" w:name="_DV_M4302"/>
      <w:bookmarkStart w:id="14" w:name="_DV_M4308"/>
      <w:bookmarkStart w:id="15" w:name="_DV_M4310"/>
      <w:bookmarkStart w:id="16" w:name="_DV_M4309"/>
      <w:bookmarkStart w:id="17" w:name="_DV_M4311"/>
      <w:bookmarkStart w:id="18" w:name="_DV_M4312"/>
      <w:bookmarkStart w:id="19" w:name="_DV_M1428"/>
      <w:bookmarkStart w:id="20" w:name="_DV_M4306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ADA7A76" w14:textId="77777777" w:rsidR="00094345" w:rsidRDefault="00094345">
      <w:pPr>
        <w:spacing w:before="1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3A98E5A6" w14:textId="77777777" w:rsidR="00094345" w:rsidRDefault="00F54A4C">
      <w:pPr>
        <w:spacing w:before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3 do SIWZ IDW </w:t>
      </w:r>
    </w:p>
    <w:p w14:paraId="2E2CA1C3" w14:textId="11690E19" w:rsidR="00EC0370" w:rsidRPr="00464804" w:rsidRDefault="00EC0370" w:rsidP="00EC0370">
      <w:pPr>
        <w:spacing w:before="120"/>
        <w:jc w:val="right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color w:val="FF0000"/>
          <w:sz w:val="22"/>
          <w:szCs w:val="22"/>
        </w:rPr>
        <w:t>ZOBOWIĄZNIE</w:t>
      </w:r>
      <w:r w:rsidRPr="00464804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NALEŻY ZŁOŻYĆ Z OFERTĄ</w:t>
      </w:r>
      <w:r w:rsidR="00B5293C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(jeżeli dotyczy)</w:t>
      </w:r>
      <w:r w:rsidRPr="00464804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16AEE78D" w14:textId="77777777" w:rsidR="00094345" w:rsidRDefault="00094345">
      <w:pPr>
        <w:spacing w:before="120"/>
        <w:jc w:val="both"/>
        <w:rPr>
          <w:rFonts w:ascii="Arial" w:hAnsi="Arial" w:cs="Arial"/>
          <w:bCs/>
        </w:rPr>
      </w:pPr>
    </w:p>
    <w:p w14:paraId="4EF5C252" w14:textId="77777777" w:rsidR="00094345" w:rsidRDefault="00094345">
      <w:pPr>
        <w:spacing w:before="120"/>
        <w:jc w:val="both"/>
        <w:rPr>
          <w:rFonts w:ascii="Arial" w:hAnsi="Arial" w:cs="Arial"/>
          <w:bCs/>
          <w:highlight w:val="yellow"/>
        </w:rPr>
      </w:pPr>
    </w:p>
    <w:p w14:paraId="452CA32C" w14:textId="77777777" w:rsidR="00094345" w:rsidRDefault="00F54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7CB197" w14:textId="77777777" w:rsidR="00094345" w:rsidRDefault="00F54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6B5C932" w14:textId="77777777" w:rsidR="00094345" w:rsidRDefault="00F54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76F446BF" w14:textId="77777777" w:rsidR="00094345" w:rsidRDefault="0009434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44B0773" w14:textId="77777777" w:rsidR="00094345" w:rsidRDefault="00F54A4C">
      <w:pPr>
        <w:spacing w:before="120"/>
        <w:ind w:left="4254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____________, dnia _____________ r.</w:t>
      </w:r>
    </w:p>
    <w:p w14:paraId="1D697636" w14:textId="77777777" w:rsidR="00094345" w:rsidRDefault="0009434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1E8A844" w14:textId="77777777" w:rsidR="00094345" w:rsidRDefault="0009434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8C30D1" w14:textId="77777777" w:rsidR="00094345" w:rsidRDefault="0009434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E397BFE" w14:textId="77777777" w:rsidR="00094345" w:rsidRDefault="00F54A4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E56B6B6" w14:textId="77777777" w:rsidR="00094345" w:rsidRDefault="0009434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AC2C46" w14:textId="77777777" w:rsidR="00094345" w:rsidRDefault="00F54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Działając w imieniu _________________ z siedzibą w ________________oświadczam, ww. podmiot trzeci zobowiązuje się, na zasadzie art. 22a ustawy z dnia 29 stycznia 2004 r. Prawo zamówień publicznych, udostępnić wykonawcy przystępującemu do postępowania w sprawie zamówienia publicznego prowadzonego w trybie przetargu nieograniczonego na dostawę </w:t>
      </w:r>
      <w:r>
        <w:rPr>
          <w:rFonts w:ascii="Arial" w:hAnsi="Arial" w:cs="Arial"/>
          <w:b/>
          <w:bCs/>
          <w:sz w:val="22"/>
          <w:szCs w:val="22"/>
        </w:rPr>
        <w:t>„Roboty, pojazdy latające platformy mobilne, urządzenia pomiarowe”,</w:t>
      </w:r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nr referencyjny: AD/ZP/38/20 </w:t>
      </w:r>
      <w:r>
        <w:rPr>
          <w:rFonts w:ascii="Arial" w:hAnsi="Arial" w:cs="Arial"/>
          <w:bCs/>
          <w:sz w:val="22"/>
          <w:szCs w:val="22"/>
        </w:rPr>
        <w:t xml:space="preserve">(dalej: „Postępowanie”), tj. __________________ z siedzibą w ______________________________ (dalej: „Wykonawca”), następujące zasoby: </w:t>
      </w:r>
    </w:p>
    <w:p w14:paraId="1B2B5033" w14:textId="77777777" w:rsidR="00094345" w:rsidRDefault="00F54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67B0750A" w14:textId="77777777" w:rsidR="00094345" w:rsidRDefault="00F54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786E988" w14:textId="77777777" w:rsidR="00094345" w:rsidRDefault="00F54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0DB9EBA3" w14:textId="77777777" w:rsidR="00094345" w:rsidRDefault="00F54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30918EFA" w14:textId="77777777" w:rsidR="00094345" w:rsidRDefault="00F54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5B26E097" w14:textId="77777777" w:rsidR="00094345" w:rsidRDefault="00F54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D82DD8A" w14:textId="77777777" w:rsidR="00094345" w:rsidRDefault="00F54A4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079EB6C" w14:textId="77777777" w:rsidR="00094345" w:rsidRDefault="00F54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49647B" w14:textId="77777777" w:rsidR="00094345" w:rsidRDefault="00F54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dotyczą.</w:t>
      </w:r>
    </w:p>
    <w:p w14:paraId="1AA078C9" w14:textId="77777777" w:rsidR="00094345" w:rsidRDefault="00F54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_______________________________________________________________________. </w:t>
      </w:r>
    </w:p>
    <w:p w14:paraId="1946700B" w14:textId="77777777" w:rsidR="00094345" w:rsidRDefault="0009434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E45209B" w14:textId="77777777" w:rsidR="00094345" w:rsidRDefault="0009434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00B8B2" w14:textId="77777777" w:rsidR="00094345" w:rsidRDefault="00F54A4C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br w:type="page"/>
      </w:r>
    </w:p>
    <w:p w14:paraId="1FBA87A4" w14:textId="77777777" w:rsidR="00094345" w:rsidRDefault="00094345">
      <w:pPr>
        <w:suppressAutoHyphens w:val="0"/>
        <w:rPr>
          <w:rFonts w:ascii="Arial" w:hAnsi="Arial" w:cs="Arial"/>
          <w:bCs/>
          <w:sz w:val="22"/>
          <w:szCs w:val="22"/>
          <w:highlight w:val="yellow"/>
        </w:rPr>
      </w:pPr>
    </w:p>
    <w:p w14:paraId="51F26589" w14:textId="77777777" w:rsidR="00094345" w:rsidRDefault="00F54A4C">
      <w:pPr>
        <w:spacing w:before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4 do SIWZ IDW </w:t>
      </w:r>
    </w:p>
    <w:p w14:paraId="5B2E1322" w14:textId="73F9A022" w:rsidR="00094345" w:rsidRPr="002403C9" w:rsidRDefault="00833B22" w:rsidP="002403C9">
      <w:pPr>
        <w:spacing w:before="120"/>
        <w:jc w:val="right"/>
        <w:rPr>
          <w:rFonts w:ascii="Arial" w:hAnsi="Arial" w:cs="Arial"/>
          <w:b/>
          <w:bCs/>
          <w:color w:val="FF0000"/>
          <w:u w:val="single"/>
        </w:rPr>
      </w:pPr>
      <w:r w:rsidRPr="002403C9">
        <w:rPr>
          <w:rFonts w:ascii="Arial" w:hAnsi="Arial" w:cs="Arial"/>
          <w:b/>
          <w:bCs/>
          <w:color w:val="FF0000"/>
          <w:u w:val="single"/>
        </w:rPr>
        <w:t xml:space="preserve">OŚWIADCZENIA NIE </w:t>
      </w:r>
      <w:r w:rsidR="00B5293C">
        <w:rPr>
          <w:rFonts w:ascii="Arial" w:hAnsi="Arial" w:cs="Arial"/>
          <w:b/>
          <w:bCs/>
          <w:color w:val="FF0000"/>
          <w:u w:val="single"/>
        </w:rPr>
        <w:t xml:space="preserve">NALEŻY </w:t>
      </w:r>
      <w:r w:rsidRPr="002403C9">
        <w:rPr>
          <w:rFonts w:ascii="Arial" w:hAnsi="Arial" w:cs="Arial"/>
          <w:b/>
          <w:bCs/>
          <w:color w:val="FF0000"/>
          <w:u w:val="single"/>
        </w:rPr>
        <w:t>SKŁADAĆ Z OFERTĄ</w:t>
      </w:r>
    </w:p>
    <w:p w14:paraId="1CE6FC05" w14:textId="4691A127" w:rsidR="00833B22" w:rsidRPr="002403C9" w:rsidRDefault="00833B22" w:rsidP="002403C9">
      <w:pPr>
        <w:spacing w:before="120"/>
        <w:jc w:val="right"/>
        <w:rPr>
          <w:rFonts w:ascii="Arial" w:hAnsi="Arial" w:cs="Arial"/>
          <w:b/>
          <w:bCs/>
          <w:color w:val="FF0000"/>
        </w:rPr>
      </w:pPr>
      <w:r w:rsidRPr="002403C9">
        <w:rPr>
          <w:rFonts w:ascii="Arial" w:hAnsi="Arial" w:cs="Arial"/>
          <w:b/>
          <w:bCs/>
          <w:color w:val="FF0000"/>
        </w:rPr>
        <w:t>SPOSÓB</w:t>
      </w:r>
      <w:r>
        <w:rPr>
          <w:rFonts w:ascii="Arial" w:hAnsi="Arial" w:cs="Arial"/>
          <w:b/>
          <w:bCs/>
          <w:color w:val="FF0000"/>
        </w:rPr>
        <w:t xml:space="preserve"> ZŁOŻENIA OŚWIADCZENIA – punkt 7.4. część I SIWZ (IDW)</w:t>
      </w:r>
    </w:p>
    <w:p w14:paraId="11A0DB71" w14:textId="77777777" w:rsidR="00094345" w:rsidRDefault="00F54A4C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</w:t>
      </w:r>
    </w:p>
    <w:p w14:paraId="630F3A97" w14:textId="77777777" w:rsidR="00094345" w:rsidRDefault="00F54A4C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(Nazwa i adres wykonawcy)</w:t>
      </w:r>
    </w:p>
    <w:p w14:paraId="5A47AA11" w14:textId="77777777" w:rsidR="00094345" w:rsidRDefault="00094345">
      <w:pPr>
        <w:spacing w:before="120"/>
        <w:jc w:val="right"/>
        <w:rPr>
          <w:rFonts w:ascii="Arial" w:hAnsi="Arial" w:cs="Arial"/>
          <w:bCs/>
        </w:rPr>
      </w:pPr>
    </w:p>
    <w:p w14:paraId="0A5427A5" w14:textId="77777777" w:rsidR="00094345" w:rsidRDefault="00F54A4C">
      <w:pPr>
        <w:spacing w:before="1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…………, dnia ………… r.</w:t>
      </w:r>
    </w:p>
    <w:p w14:paraId="598193C5" w14:textId="77777777" w:rsidR="00094345" w:rsidRDefault="00094345">
      <w:pPr>
        <w:spacing w:before="120"/>
        <w:jc w:val="both"/>
        <w:rPr>
          <w:rFonts w:ascii="Arial" w:hAnsi="Arial" w:cs="Arial"/>
          <w:bCs/>
        </w:rPr>
      </w:pPr>
    </w:p>
    <w:p w14:paraId="5B0EDA8F" w14:textId="77777777" w:rsidR="00094345" w:rsidRDefault="00094345">
      <w:pPr>
        <w:spacing w:before="120"/>
        <w:jc w:val="both"/>
        <w:rPr>
          <w:rFonts w:ascii="Arial" w:hAnsi="Arial" w:cs="Arial"/>
          <w:b/>
          <w:bCs/>
        </w:rPr>
      </w:pPr>
    </w:p>
    <w:p w14:paraId="63E392AA" w14:textId="77777777" w:rsidR="00094345" w:rsidRDefault="00F54A4C">
      <w:pPr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br/>
        <w:t xml:space="preserve">O PRZYNALEŻNOŚCI LUB BRAKU PRZYNALEŻNOŚCI DO GRUPY KAPITAŁOWEJ </w:t>
      </w:r>
    </w:p>
    <w:p w14:paraId="2C7E611F" w14:textId="77777777" w:rsidR="00094345" w:rsidRDefault="00094345">
      <w:pPr>
        <w:spacing w:before="120"/>
        <w:jc w:val="center"/>
        <w:rPr>
          <w:rFonts w:ascii="Arial" w:hAnsi="Arial" w:cs="Arial"/>
          <w:b/>
          <w:bCs/>
        </w:rPr>
      </w:pPr>
    </w:p>
    <w:p w14:paraId="0760A22E" w14:textId="77777777" w:rsidR="00094345" w:rsidRDefault="00F54A4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Przystępując do postępowania w sprawie zamówienia publicznego prowadzonego w trybie przetargu nieograniczonego pn.:</w:t>
      </w:r>
    </w:p>
    <w:p w14:paraId="213A6FDE" w14:textId="77777777" w:rsidR="00094345" w:rsidRDefault="00F54A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</w:t>
      </w:r>
    </w:p>
    <w:p w14:paraId="59E2511E" w14:textId="77777777" w:rsidR="00094345" w:rsidRDefault="00F54A4C">
      <w:pPr>
        <w:spacing w:before="12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„Roboty, pojazdy latające platformy mobilne, urządzenia pomiarowe”</w:t>
      </w:r>
    </w:p>
    <w:p w14:paraId="5A4ED1F3" w14:textId="77777777" w:rsidR="00094345" w:rsidRDefault="00F54A4C">
      <w:pPr>
        <w:spacing w:before="12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nr referencyjny: AD/ZP/38/20 </w:t>
      </w:r>
    </w:p>
    <w:p w14:paraId="1CD94041" w14:textId="77777777" w:rsidR="00094345" w:rsidRDefault="00F54A4C">
      <w:pPr>
        <w:spacing w:before="12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eastAsiaTheme="minorHAnsi" w:hAnsi="Arial" w:cs="Arial"/>
          <w:color w:val="000000"/>
          <w:lang w:eastAsia="en-US"/>
        </w:rPr>
        <w:t xml:space="preserve">ja niżej podpisany </w:t>
      </w:r>
    </w:p>
    <w:p w14:paraId="5582C372" w14:textId="77777777" w:rsidR="00094345" w:rsidRDefault="00F54A4C">
      <w:pPr>
        <w:spacing w:before="12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…………………………………………………………………………………………………………………… </w:t>
      </w:r>
    </w:p>
    <w:p w14:paraId="1490D158" w14:textId="77777777" w:rsidR="00094345" w:rsidRDefault="00094345">
      <w:pPr>
        <w:suppressAutoHyphens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12BBEA26" w14:textId="77777777" w:rsidR="00094345" w:rsidRDefault="00F54A4C">
      <w:pPr>
        <w:suppressAutoHyphens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działając w imieniu i na rzecz </w:t>
      </w:r>
    </w:p>
    <w:p w14:paraId="4E126ABA" w14:textId="77777777" w:rsidR="00094345" w:rsidRDefault="00094345">
      <w:pPr>
        <w:suppressAutoHyphens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339540E1" w14:textId="77777777" w:rsidR="00094345" w:rsidRDefault="00F54A4C">
      <w:pPr>
        <w:suppressAutoHyphens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…………………………………………………………………………………………………………………… </w:t>
      </w:r>
    </w:p>
    <w:p w14:paraId="7FE6D35F" w14:textId="77777777" w:rsidR="00094345" w:rsidRDefault="00094345">
      <w:pPr>
        <w:suppressAutoHyphens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5547E955" w14:textId="77777777" w:rsidR="00094345" w:rsidRDefault="00F54A4C">
      <w:pPr>
        <w:suppressAutoHyphens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oświadczam, że Wykonawca, którego reprezentuję nie należy do grupy kapitałowej </w:t>
      </w:r>
      <w:r>
        <w:rPr>
          <w:rFonts w:ascii="Arial" w:eastAsiaTheme="minorHAnsi" w:hAnsi="Arial" w:cs="Arial"/>
          <w:color w:val="000000"/>
          <w:u w:val="single"/>
          <w:lang w:eastAsia="en-US"/>
        </w:rPr>
        <w:t>z żadnym z pozostałych wykonawców, którzy złożyli oferty w tym postępowaniu</w:t>
      </w:r>
      <w:r>
        <w:rPr>
          <w:rFonts w:ascii="Arial" w:eastAsiaTheme="minorHAnsi" w:hAnsi="Arial" w:cs="Arial"/>
          <w:color w:val="000000"/>
          <w:lang w:eastAsia="en-US"/>
        </w:rPr>
        <w:t xml:space="preserve">*. </w:t>
      </w:r>
    </w:p>
    <w:p w14:paraId="42CF4B9A" w14:textId="77777777" w:rsidR="00094345" w:rsidRDefault="00094345">
      <w:pPr>
        <w:suppressAutoHyphens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2594381A" w14:textId="77777777" w:rsidR="00094345" w:rsidRDefault="00F54A4C">
      <w:pPr>
        <w:suppressAutoHyphens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oświadczam, że Wykonawca, którego reprezentuję należy do grupy kapitałowej z innym wykonawcą (wykonawcami), którzy złożyli oferty w tym postępowaniu tj. ………………………………..*: </w:t>
      </w:r>
    </w:p>
    <w:p w14:paraId="4238F92A" w14:textId="77777777" w:rsidR="00094345" w:rsidRDefault="00094345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EBB912F" w14:textId="77777777" w:rsidR="00094345" w:rsidRDefault="00094345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CBD7225" w14:textId="77777777" w:rsidR="00094345" w:rsidRDefault="00094345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2AD0C684" w14:textId="77777777" w:rsidR="00094345" w:rsidRDefault="00094345">
      <w:pPr>
        <w:spacing w:before="120"/>
        <w:rPr>
          <w:rFonts w:ascii="Arial" w:hAnsi="Arial" w:cs="Arial"/>
          <w:bCs/>
        </w:rPr>
      </w:pPr>
    </w:p>
    <w:p w14:paraId="265C7DF6" w14:textId="77777777" w:rsidR="00094345" w:rsidRDefault="00094345">
      <w:pPr>
        <w:spacing w:before="120"/>
        <w:rPr>
          <w:rFonts w:ascii="Arial" w:hAnsi="Arial" w:cs="Arial"/>
          <w:bCs/>
        </w:rPr>
      </w:pPr>
    </w:p>
    <w:p w14:paraId="45590F33" w14:textId="77777777" w:rsidR="00094345" w:rsidRDefault="00094345">
      <w:pPr>
        <w:spacing w:before="120"/>
        <w:rPr>
          <w:rFonts w:ascii="Arial" w:hAnsi="Arial" w:cs="Arial"/>
          <w:bCs/>
        </w:rPr>
      </w:pPr>
    </w:p>
    <w:p w14:paraId="04A8E049" w14:textId="77777777" w:rsidR="00094345" w:rsidRDefault="00F54A4C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 - niepotrzebne skreślić </w:t>
      </w:r>
    </w:p>
    <w:p w14:paraId="5DB1124E" w14:textId="77777777" w:rsidR="00094345" w:rsidRDefault="00094345">
      <w:pPr>
        <w:spacing w:before="120"/>
        <w:jc w:val="right"/>
        <w:rPr>
          <w:rFonts w:ascii="Arial" w:hAnsi="Arial" w:cs="Arial"/>
          <w:b/>
          <w:bCs/>
        </w:rPr>
      </w:pPr>
    </w:p>
    <w:p w14:paraId="6D18269B" w14:textId="77777777" w:rsidR="00094345" w:rsidRDefault="00094345">
      <w:pPr>
        <w:spacing w:before="120"/>
        <w:rPr>
          <w:rFonts w:ascii="Arial" w:hAnsi="Arial" w:cs="Arial"/>
          <w:b/>
          <w:bCs/>
        </w:rPr>
      </w:pPr>
    </w:p>
    <w:p w14:paraId="528DF434" w14:textId="77777777" w:rsidR="00094345" w:rsidRDefault="00094345">
      <w:pPr>
        <w:spacing w:before="120"/>
        <w:rPr>
          <w:rFonts w:ascii="Arial" w:hAnsi="Arial" w:cs="Arial"/>
          <w:b/>
          <w:bCs/>
          <w:highlight w:val="yellow"/>
        </w:rPr>
      </w:pPr>
    </w:p>
    <w:p w14:paraId="2ADE5E50" w14:textId="77777777" w:rsidR="00094345" w:rsidRDefault="00094345">
      <w:pPr>
        <w:spacing w:before="120"/>
        <w:rPr>
          <w:rFonts w:ascii="Arial" w:hAnsi="Arial" w:cs="Arial"/>
          <w:b/>
          <w:bCs/>
          <w:highlight w:val="yellow"/>
        </w:rPr>
      </w:pPr>
    </w:p>
    <w:p w14:paraId="2FD4DA5C" w14:textId="77777777" w:rsidR="00094345" w:rsidRDefault="00094345">
      <w:pPr>
        <w:spacing w:before="120"/>
        <w:rPr>
          <w:rFonts w:ascii="Arial" w:hAnsi="Arial" w:cs="Arial"/>
          <w:b/>
          <w:bCs/>
          <w:highlight w:val="yellow"/>
        </w:rPr>
      </w:pPr>
    </w:p>
    <w:p w14:paraId="13C9D736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151F9A6" w14:textId="77777777" w:rsidR="00094345" w:rsidRDefault="00094345">
      <w:pPr>
        <w:spacing w:before="120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0E336A4" w14:textId="77777777" w:rsidR="00094345" w:rsidRDefault="00094345">
      <w:pPr>
        <w:spacing w:before="120"/>
        <w:rPr>
          <w:rFonts w:ascii="Arial" w:hAnsi="Arial" w:cs="Arial"/>
          <w:b/>
          <w:bCs/>
          <w:highlight w:val="yellow"/>
        </w:rPr>
      </w:pPr>
    </w:p>
    <w:p w14:paraId="27B3E32F" w14:textId="43C03C64" w:rsidR="00094345" w:rsidRDefault="00F54A4C">
      <w:pPr>
        <w:spacing w:before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5 do SIWZ IDW </w:t>
      </w:r>
    </w:p>
    <w:p w14:paraId="0F4C6C07" w14:textId="4753BDD7" w:rsidR="00833B22" w:rsidRDefault="00833B22" w:rsidP="00833B22">
      <w:pPr>
        <w:spacing w:before="120"/>
        <w:jc w:val="right"/>
        <w:rPr>
          <w:rFonts w:ascii="Arial" w:hAnsi="Arial" w:cs="Arial"/>
          <w:b/>
          <w:bCs/>
          <w:color w:val="FF0000"/>
          <w:u w:val="single"/>
        </w:rPr>
      </w:pPr>
      <w:r w:rsidRPr="00464804">
        <w:rPr>
          <w:rFonts w:ascii="Arial" w:hAnsi="Arial" w:cs="Arial"/>
          <w:b/>
          <w:bCs/>
          <w:color w:val="FF0000"/>
          <w:u w:val="single"/>
        </w:rPr>
        <w:t xml:space="preserve">OŚWIADCZENIA NIE </w:t>
      </w:r>
      <w:r w:rsidR="00B5293C">
        <w:rPr>
          <w:rFonts w:ascii="Arial" w:hAnsi="Arial" w:cs="Arial"/>
          <w:b/>
          <w:bCs/>
          <w:color w:val="FF0000"/>
          <w:u w:val="single"/>
        </w:rPr>
        <w:t xml:space="preserve">NALEŻY </w:t>
      </w:r>
      <w:r w:rsidRPr="00464804">
        <w:rPr>
          <w:rFonts w:ascii="Arial" w:hAnsi="Arial" w:cs="Arial"/>
          <w:b/>
          <w:bCs/>
          <w:color w:val="FF0000"/>
          <w:u w:val="single"/>
        </w:rPr>
        <w:t>SKŁADAĆ Z OFERTĄ</w:t>
      </w:r>
    </w:p>
    <w:p w14:paraId="69BAA64B" w14:textId="3F01955B" w:rsidR="00833B22" w:rsidRPr="00464804" w:rsidRDefault="00833B22" w:rsidP="00833B22">
      <w:pPr>
        <w:spacing w:before="120"/>
        <w:jc w:val="right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OŚWIADCZENIE SKŁADANE NA WEZWANIE ZAMAWIAJĄCEGO punkt 7.2. część I SIWZ (IDW)</w:t>
      </w:r>
    </w:p>
    <w:p w14:paraId="40D9B08E" w14:textId="77777777" w:rsidR="00833B22" w:rsidRDefault="00833B22">
      <w:pPr>
        <w:spacing w:before="120"/>
        <w:jc w:val="right"/>
        <w:rPr>
          <w:rFonts w:ascii="Arial" w:hAnsi="Arial" w:cs="Arial"/>
          <w:b/>
          <w:bCs/>
        </w:rPr>
      </w:pPr>
    </w:p>
    <w:p w14:paraId="3B1F3EFE" w14:textId="77777777" w:rsidR="00094345" w:rsidRDefault="00F54A4C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</w:t>
      </w:r>
    </w:p>
    <w:p w14:paraId="38C06F1A" w14:textId="77777777" w:rsidR="00094345" w:rsidRDefault="00F54A4C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(Nazwa i adres wykonawcy)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49730BEA" w14:textId="77777777" w:rsidR="00094345" w:rsidRDefault="00F54A4C">
      <w:pPr>
        <w:spacing w:before="1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……………, dnia ………r.</w:t>
      </w:r>
    </w:p>
    <w:p w14:paraId="5D9CF72F" w14:textId="77777777" w:rsidR="00094345" w:rsidRDefault="00094345">
      <w:pPr>
        <w:spacing w:before="120"/>
        <w:jc w:val="both"/>
        <w:rPr>
          <w:rFonts w:ascii="Arial" w:hAnsi="Arial" w:cs="Arial"/>
          <w:bCs/>
          <w:sz w:val="10"/>
          <w:szCs w:val="10"/>
        </w:rPr>
      </w:pPr>
    </w:p>
    <w:p w14:paraId="69C3A47B" w14:textId="77777777" w:rsidR="00094345" w:rsidRDefault="00F54A4C">
      <w:pPr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br/>
        <w:t xml:space="preserve">W SPRAWIE BRAKU PODSTAW WYKLUCZENIA </w:t>
      </w:r>
      <w:r>
        <w:rPr>
          <w:rFonts w:ascii="Arial" w:hAnsi="Arial" w:cs="Arial"/>
          <w:b/>
          <w:bCs/>
        </w:rPr>
        <w:br/>
        <w:t xml:space="preserve">OKREŚLONYCH W ART. 24 UST. 1 PKT 15 i 22 PZP </w:t>
      </w:r>
    </w:p>
    <w:p w14:paraId="1189FDCB" w14:textId="77777777" w:rsidR="00094345" w:rsidRDefault="00094345">
      <w:pPr>
        <w:spacing w:before="120"/>
        <w:jc w:val="center"/>
        <w:rPr>
          <w:rFonts w:ascii="Arial" w:hAnsi="Arial" w:cs="Arial"/>
          <w:b/>
          <w:bCs/>
          <w:sz w:val="10"/>
          <w:szCs w:val="10"/>
        </w:rPr>
      </w:pPr>
    </w:p>
    <w:p w14:paraId="75DA18EE" w14:textId="77777777" w:rsidR="00094345" w:rsidRDefault="00094345">
      <w:pPr>
        <w:pStyle w:val="Podtytu"/>
        <w:jc w:val="both"/>
        <w:rPr>
          <w:rFonts w:ascii="Arial" w:hAnsi="Arial" w:cs="Arial"/>
          <w:b w:val="0"/>
          <w:bCs/>
          <w:sz w:val="20"/>
        </w:rPr>
      </w:pPr>
    </w:p>
    <w:p w14:paraId="4AFB478A" w14:textId="77777777" w:rsidR="00094345" w:rsidRDefault="00F54A4C">
      <w:pPr>
        <w:pStyle w:val="Podtytu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Przystępując do postępowania w sprawie zamówienia publicznego prowadzonego w trybie przetargu nieograniczonego pn.:</w:t>
      </w:r>
    </w:p>
    <w:p w14:paraId="24F45453" w14:textId="77777777" w:rsidR="00094345" w:rsidRDefault="00094345">
      <w:pPr>
        <w:pStyle w:val="Podtytu"/>
        <w:jc w:val="both"/>
        <w:rPr>
          <w:rFonts w:ascii="Arial" w:hAnsi="Arial" w:cs="Arial"/>
          <w:b w:val="0"/>
          <w:bCs/>
          <w:sz w:val="20"/>
        </w:rPr>
      </w:pPr>
    </w:p>
    <w:p w14:paraId="4C53A9CD" w14:textId="77777777" w:rsidR="00094345" w:rsidRDefault="00F54A4C">
      <w:pPr>
        <w:pStyle w:val="Podtytu"/>
        <w:jc w:val="both"/>
        <w:rPr>
          <w:i/>
          <w:color w:val="0070C0"/>
        </w:rPr>
      </w:pPr>
      <w:r>
        <w:rPr>
          <w:rFonts w:ascii="Arial" w:hAnsi="Arial" w:cs="Arial"/>
          <w:bCs/>
          <w:sz w:val="20"/>
        </w:rPr>
        <w:t xml:space="preserve">„Roboty, pojazdy latające platformy mobilne, urządzenia pomiarowe”, nr referencyjny: AD/ZP/38/20 </w:t>
      </w:r>
    </w:p>
    <w:p w14:paraId="40A5F969" w14:textId="77777777" w:rsidR="00094345" w:rsidRDefault="00F54A4C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 niżej podpisany…………………………………………………………………………………………..…</w:t>
      </w:r>
    </w:p>
    <w:p w14:paraId="3A5E061D" w14:textId="77777777" w:rsidR="00094345" w:rsidRDefault="00F54A4C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</w:t>
      </w:r>
    </w:p>
    <w:p w14:paraId="441D5FA0" w14:textId="77777777" w:rsidR="00094345" w:rsidRDefault="00F54A4C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działając w imieniu i na rzecz</w:t>
      </w:r>
    </w:p>
    <w:p w14:paraId="35EA55D7" w14:textId="77777777" w:rsidR="00094345" w:rsidRDefault="00F54A4C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</w:t>
      </w:r>
    </w:p>
    <w:p w14:paraId="79EBF557" w14:textId="77777777" w:rsidR="00094345" w:rsidRDefault="00F54A4C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że: </w:t>
      </w:r>
    </w:p>
    <w:p w14:paraId="6C2FFB72" w14:textId="77777777" w:rsidR="00094345" w:rsidRDefault="00F54A4C">
      <w:pPr>
        <w:spacing w:before="12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nie orzeczono wobec nas tytułem środka zapobiegawczego zakazu ubiegania się o zamówienia publiczne;</w:t>
      </w:r>
    </w:p>
    <w:p w14:paraId="07CE3389" w14:textId="77777777" w:rsidR="00094345" w:rsidRDefault="00F54A4C">
      <w:pPr>
        <w:spacing w:before="12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  nie wydano wobec nas prawomocnego wyroku sądu lub ostatecznej decyzji administracyjnej o zaleganiu z uiszczaniem podatków, opłat lub składek na ubezpieczenia społeczne lub zdrowotne albo – w przypadku wydania takiego wyroku lub decyzji – załączamy dokumenty potwierdzające dokonanie płatności tych należności wraz z ewentualnymi odsetkami lub grzywnami lub zawarcie wiążącego porozumienia w sprawie spłat tych należności.</w:t>
      </w:r>
    </w:p>
    <w:p w14:paraId="0C9BD0A3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09FA3BA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758FE59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C2265C3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EA6C3FA" w14:textId="77777777" w:rsidR="00094345" w:rsidRDefault="00094345">
      <w:pPr>
        <w:spacing w:before="12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EB93B5E" w14:textId="77777777" w:rsidR="00094345" w:rsidRDefault="00094345">
      <w:pPr>
        <w:spacing w:before="120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3274E0D" w14:textId="77777777" w:rsidR="00094345" w:rsidRDefault="00094345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75EA3ECF" w14:textId="77777777" w:rsidR="00094345" w:rsidRDefault="00094345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36786F3B" w14:textId="77777777" w:rsidR="00094345" w:rsidRDefault="00094345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454FF0CB" w14:textId="77777777" w:rsidR="00094345" w:rsidRDefault="00094345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26D564BA" w14:textId="77777777" w:rsidR="00094345" w:rsidRDefault="00094345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63860A43" w14:textId="77777777" w:rsidR="00094345" w:rsidRDefault="00094345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28448C40" w14:textId="77777777" w:rsidR="00094345" w:rsidRDefault="00094345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68C539E8" w14:textId="77777777" w:rsidR="00094345" w:rsidRDefault="00094345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714B5E22" w14:textId="77777777" w:rsidR="00094345" w:rsidRDefault="00094345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73672AEB" w14:textId="77777777" w:rsidR="00094345" w:rsidRDefault="00094345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57E68137" w14:textId="77777777" w:rsidR="00094345" w:rsidRDefault="00094345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44581E95" w14:textId="77777777" w:rsidR="00094345" w:rsidRDefault="00094345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039A067C" w14:textId="6917516D" w:rsidR="00094345" w:rsidRDefault="00F54A4C">
      <w:pPr>
        <w:spacing w:before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6 do SIWZ IDW </w:t>
      </w:r>
    </w:p>
    <w:p w14:paraId="711068AF" w14:textId="38DE53AC" w:rsidR="004E40EA" w:rsidRDefault="004E40EA" w:rsidP="004E40EA">
      <w:pPr>
        <w:spacing w:before="120"/>
        <w:jc w:val="right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WYKAZU</w:t>
      </w:r>
      <w:r w:rsidRPr="00464804">
        <w:rPr>
          <w:rFonts w:ascii="Arial" w:hAnsi="Arial" w:cs="Arial"/>
          <w:b/>
          <w:bCs/>
          <w:color w:val="FF0000"/>
          <w:u w:val="single"/>
        </w:rPr>
        <w:t xml:space="preserve"> NIE </w:t>
      </w:r>
      <w:r w:rsidR="00B5293C">
        <w:rPr>
          <w:rFonts w:ascii="Arial" w:hAnsi="Arial" w:cs="Arial"/>
          <w:b/>
          <w:bCs/>
          <w:color w:val="FF0000"/>
          <w:u w:val="single"/>
        </w:rPr>
        <w:t xml:space="preserve">NALEŻY </w:t>
      </w:r>
      <w:r w:rsidRPr="00464804">
        <w:rPr>
          <w:rFonts w:ascii="Arial" w:hAnsi="Arial" w:cs="Arial"/>
          <w:b/>
          <w:bCs/>
          <w:color w:val="FF0000"/>
          <w:u w:val="single"/>
        </w:rPr>
        <w:t>SKŁADAĆ Z OFERTĄ</w:t>
      </w:r>
    </w:p>
    <w:p w14:paraId="1D8D06E0" w14:textId="77777777" w:rsidR="004E40EA" w:rsidRPr="00464804" w:rsidRDefault="004E40EA" w:rsidP="004E40EA">
      <w:pPr>
        <w:spacing w:before="120"/>
        <w:jc w:val="right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OŚWIADCZENIE SKŁADANE NA WEZWANIE ZAMAWIAJĄCEGO punkt 7.2. część I SIWZ (IDW)</w:t>
      </w:r>
    </w:p>
    <w:p w14:paraId="3E9BB3BD" w14:textId="77777777" w:rsidR="004E40EA" w:rsidRDefault="004E40EA">
      <w:pPr>
        <w:spacing w:before="120"/>
        <w:jc w:val="right"/>
        <w:rPr>
          <w:rFonts w:ascii="Arial" w:hAnsi="Arial" w:cs="Arial"/>
          <w:b/>
          <w:bCs/>
        </w:rPr>
      </w:pPr>
    </w:p>
    <w:p w14:paraId="46F77A0B" w14:textId="77777777" w:rsidR="00094345" w:rsidRDefault="00094345">
      <w:pPr>
        <w:jc w:val="center"/>
        <w:rPr>
          <w:rFonts w:ascii="Arial" w:hAnsi="Arial" w:cs="Arial"/>
          <w:b/>
          <w:sz w:val="22"/>
          <w:szCs w:val="22"/>
        </w:rPr>
      </w:pPr>
    </w:p>
    <w:p w14:paraId="1F11DE47" w14:textId="77777777" w:rsidR="00094345" w:rsidRDefault="00F54A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DOSTAW</w:t>
      </w:r>
    </w:p>
    <w:p w14:paraId="0B88FAF3" w14:textId="77777777" w:rsidR="00094345" w:rsidRDefault="00094345">
      <w:pPr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094345" w14:paraId="2B595FAA" w14:textId="77777777">
        <w:trPr>
          <w:trHeight w:val="80"/>
        </w:trPr>
        <w:tc>
          <w:tcPr>
            <w:tcW w:w="6369" w:type="dxa"/>
            <w:shd w:val="clear" w:color="auto" w:fill="auto"/>
          </w:tcPr>
          <w:p w14:paraId="210FF5C0" w14:textId="77777777" w:rsidR="00094345" w:rsidRDefault="00094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4" w:type="dxa"/>
            <w:shd w:val="clear" w:color="auto" w:fill="auto"/>
          </w:tcPr>
          <w:p w14:paraId="7C538670" w14:textId="77777777" w:rsidR="00094345" w:rsidRDefault="000943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B7C2AB" w14:textId="77777777" w:rsidR="00094345" w:rsidRDefault="00094345">
      <w:pPr>
        <w:rPr>
          <w:rFonts w:ascii="Arial" w:hAnsi="Arial" w:cs="Arial"/>
          <w:b/>
          <w:bCs/>
          <w:sz w:val="22"/>
          <w:szCs w:val="22"/>
        </w:rPr>
      </w:pPr>
    </w:p>
    <w:p w14:paraId="0AB3DFA8" w14:textId="77777777" w:rsidR="00094345" w:rsidRDefault="00F54A4C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związku ze złożeniem oferty w postępowaniu o udzielenie zamówienia publicznego na: „Roboty, pojazdy latające platformy mobilne, urządzenia pomiarowe”, numer postępowania AD/ZP/38/20.</w:t>
      </w:r>
    </w:p>
    <w:p w14:paraId="3197F916" w14:textId="77777777" w:rsidR="00094345" w:rsidRDefault="00094345">
      <w:pPr>
        <w:rPr>
          <w:rFonts w:ascii="Arial" w:hAnsi="Arial" w:cs="Arial"/>
          <w:sz w:val="22"/>
          <w:szCs w:val="22"/>
        </w:rPr>
      </w:pPr>
    </w:p>
    <w:p w14:paraId="2E3B9EA7" w14:textId="77777777" w:rsidR="00094345" w:rsidRDefault="00094345">
      <w:pPr>
        <w:jc w:val="center"/>
        <w:rPr>
          <w:rFonts w:ascii="Arial" w:hAnsi="Arial" w:cs="Arial"/>
        </w:rPr>
      </w:pPr>
    </w:p>
    <w:p w14:paraId="40424875" w14:textId="77777777" w:rsidR="00094345" w:rsidRDefault="00F54A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OŚWIADCZAM(Y), ŻE:</w:t>
      </w:r>
    </w:p>
    <w:p w14:paraId="49E27789" w14:textId="77777777" w:rsidR="00094345" w:rsidRDefault="00094345">
      <w:pPr>
        <w:jc w:val="center"/>
        <w:rPr>
          <w:rFonts w:ascii="Arial" w:hAnsi="Arial" w:cs="Arial"/>
          <w:sz w:val="22"/>
          <w:szCs w:val="22"/>
        </w:rPr>
      </w:pPr>
    </w:p>
    <w:p w14:paraId="1010A41B" w14:textId="77777777" w:rsidR="00094345" w:rsidRDefault="00F54A4C">
      <w:pPr>
        <w:suppressAutoHyphens w:val="0"/>
        <w:ind w:left="142" w:hanging="2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Potwierdzając spełnienie warunku udziału w postępowaniu określonego w punkcie 6.2.3) części I IDW dla Pakietu nr………………</w:t>
      </w:r>
      <w:r>
        <w:rPr>
          <w:rStyle w:val="FootnoteAnchor"/>
          <w:rFonts w:ascii="Arial" w:hAnsi="Arial" w:cs="Arial"/>
          <w:sz w:val="22"/>
          <w:szCs w:val="22"/>
          <w:lang w:eastAsia="pl-PL"/>
        </w:rPr>
        <w:footnoteReference w:id="58"/>
      </w:r>
      <w:r>
        <w:rPr>
          <w:rFonts w:ascii="Arial" w:hAnsi="Arial" w:cs="Arial"/>
          <w:sz w:val="22"/>
          <w:szCs w:val="22"/>
          <w:lang w:eastAsia="pl-PL"/>
        </w:rPr>
        <w:t xml:space="preserve"> wykonałem (wykonaliśmy) następujące dostawy:</w:t>
      </w:r>
    </w:p>
    <w:p w14:paraId="69745169" w14:textId="77777777" w:rsidR="00094345" w:rsidRDefault="00094345">
      <w:pPr>
        <w:suppressAutoHyphens w:val="0"/>
        <w:ind w:left="142" w:hanging="29"/>
        <w:jc w:val="both"/>
        <w:rPr>
          <w:rFonts w:ascii="Arial" w:hAnsi="Arial" w:cs="Arial"/>
          <w:sz w:val="22"/>
          <w:szCs w:val="22"/>
          <w:lang w:eastAsia="pl-PL"/>
        </w:rPr>
      </w:pPr>
    </w:p>
    <w:tbl>
      <w:tblPr>
        <w:tblW w:w="9728" w:type="dxa"/>
        <w:tblInd w:w="-32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9" w:type="dxa"/>
          <w:right w:w="70" w:type="dxa"/>
        </w:tblCellMar>
        <w:tblLook w:val="0000" w:firstRow="0" w:lastRow="0" w:firstColumn="0" w:lastColumn="0" w:noHBand="0" w:noVBand="0"/>
      </w:tblPr>
      <w:tblGrid>
        <w:gridCol w:w="729"/>
        <w:gridCol w:w="2473"/>
        <w:gridCol w:w="1417"/>
        <w:gridCol w:w="1417"/>
        <w:gridCol w:w="1000"/>
        <w:gridCol w:w="1275"/>
        <w:gridCol w:w="1417"/>
      </w:tblGrid>
      <w:tr w:rsidR="00094345" w14:paraId="103DBBC0" w14:textId="77777777">
        <w:trPr>
          <w:cantSplit/>
          <w:trHeight w:val="123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40C6D" w14:textId="77777777" w:rsidR="00094345" w:rsidRDefault="00F54A4C">
            <w:pPr>
              <w:suppressAutoHyphens w:val="0"/>
              <w:ind w:left="833" w:hanging="72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D7EEC" w14:textId="77777777" w:rsidR="00094345" w:rsidRDefault="00F54A4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Przedmiot dostawy</w:t>
            </w:r>
          </w:p>
          <w:p w14:paraId="053B0EF6" w14:textId="77777777" w:rsidR="00094345" w:rsidRDefault="00F54A4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Nazwa</w:t>
            </w:r>
          </w:p>
          <w:p w14:paraId="45B9A412" w14:textId="77777777" w:rsidR="00094345" w:rsidRDefault="00F54A4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/opis/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822EC" w14:textId="77777777" w:rsidR="00094345" w:rsidRDefault="00F54A4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Wartość dostawy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B683" w14:textId="77777777" w:rsidR="00094345" w:rsidRDefault="00F54A4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Data wykonania</w:t>
            </w:r>
          </w:p>
          <w:p w14:paraId="6726A651" w14:textId="77777777" w:rsidR="00094345" w:rsidRDefault="00F54A4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(początek – zakończenie)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4C63" w14:textId="77777777" w:rsidR="00094345" w:rsidRDefault="00F54A4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Miejsce wykonania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A5F70" w14:textId="77777777" w:rsidR="00094345" w:rsidRDefault="00F54A4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Podmiot na rzecz, którego wykonano roboty </w:t>
            </w:r>
          </w:p>
          <w:p w14:paraId="56BC0DA0" w14:textId="77777777" w:rsidR="00094345" w:rsidRDefault="00F54A4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(nazwa, adres)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86F9" w14:textId="77777777" w:rsidR="00094345" w:rsidRDefault="00F54A4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Nazwa Wykonawcy</w:t>
            </w:r>
          </w:p>
        </w:tc>
      </w:tr>
      <w:tr w:rsidR="00094345" w14:paraId="7E3AC29D" w14:textId="77777777">
        <w:trPr>
          <w:cantSplit/>
          <w:trHeight w:val="241"/>
        </w:trPr>
        <w:tc>
          <w:tcPr>
            <w:tcW w:w="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87E8E" w14:textId="77777777" w:rsidR="00094345" w:rsidRDefault="00F54A4C">
            <w:pPr>
              <w:suppressAutoHyphens w:val="0"/>
              <w:ind w:left="833" w:hanging="7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BE433" w14:textId="77777777" w:rsidR="00094345" w:rsidRDefault="00094345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E77D4" w14:textId="77777777" w:rsidR="00094345" w:rsidRDefault="00094345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F7F13C" w14:textId="77777777" w:rsidR="00094345" w:rsidRDefault="00094345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EE4FE1" w14:textId="77777777" w:rsidR="00094345" w:rsidRDefault="00094345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7B56B6" w14:textId="77777777" w:rsidR="00094345" w:rsidRDefault="00094345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BA5424" w14:textId="77777777" w:rsidR="00094345" w:rsidRDefault="00094345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94345" w14:paraId="32E16B35" w14:textId="77777777">
        <w:trPr>
          <w:cantSplit/>
          <w:trHeight w:val="194"/>
        </w:trPr>
        <w:tc>
          <w:tcPr>
            <w:tcW w:w="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90390" w14:textId="77777777" w:rsidR="00094345" w:rsidRDefault="00F54A4C">
            <w:pPr>
              <w:suppressAutoHyphens w:val="0"/>
              <w:ind w:left="833" w:hanging="7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A6EFA" w14:textId="77777777" w:rsidR="00094345" w:rsidRDefault="00094345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0211F" w14:textId="77777777" w:rsidR="00094345" w:rsidRDefault="00094345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A373DB" w14:textId="77777777" w:rsidR="00094345" w:rsidRDefault="00094345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A09157" w14:textId="77777777" w:rsidR="00094345" w:rsidRDefault="00094345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F4AF50" w14:textId="77777777" w:rsidR="00094345" w:rsidRDefault="00094345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F681E1" w14:textId="77777777" w:rsidR="00094345" w:rsidRDefault="00094345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94345" w14:paraId="3ED66B02" w14:textId="77777777">
        <w:trPr>
          <w:cantSplit/>
          <w:trHeight w:val="194"/>
        </w:trPr>
        <w:tc>
          <w:tcPr>
            <w:tcW w:w="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A9B43" w14:textId="77777777" w:rsidR="00094345" w:rsidRDefault="00F54A4C">
            <w:pPr>
              <w:suppressAutoHyphens w:val="0"/>
              <w:ind w:left="833" w:hanging="7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305FF" w14:textId="77777777" w:rsidR="00094345" w:rsidRDefault="00094345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9EB5D" w14:textId="77777777" w:rsidR="00094345" w:rsidRDefault="00094345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1745EC" w14:textId="77777777" w:rsidR="00094345" w:rsidRDefault="00094345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E24162" w14:textId="77777777" w:rsidR="00094345" w:rsidRDefault="00094345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F30D7E" w14:textId="77777777" w:rsidR="00094345" w:rsidRDefault="00094345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5959CA" w14:textId="77777777" w:rsidR="00094345" w:rsidRDefault="00094345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94345" w14:paraId="029B0371" w14:textId="77777777">
        <w:trPr>
          <w:cantSplit/>
          <w:trHeight w:val="194"/>
        </w:trPr>
        <w:tc>
          <w:tcPr>
            <w:tcW w:w="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3F049" w14:textId="77777777" w:rsidR="00094345" w:rsidRDefault="00F54A4C">
            <w:pPr>
              <w:suppressAutoHyphens w:val="0"/>
              <w:ind w:left="833" w:hanging="7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60213" w14:textId="77777777" w:rsidR="00094345" w:rsidRDefault="00094345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A7FC5" w14:textId="77777777" w:rsidR="00094345" w:rsidRDefault="00094345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284A5DA" w14:textId="77777777" w:rsidR="00094345" w:rsidRDefault="00094345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DB4448" w14:textId="77777777" w:rsidR="00094345" w:rsidRDefault="00094345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D75ED1" w14:textId="77777777" w:rsidR="00094345" w:rsidRDefault="00094345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5D4E8B" w14:textId="77777777" w:rsidR="00094345" w:rsidRDefault="00094345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0FDFAA78" w14:textId="77777777" w:rsidR="00094345" w:rsidRDefault="00094345">
      <w:pPr>
        <w:suppressAutoHyphens w:val="0"/>
        <w:ind w:left="833" w:hanging="720"/>
        <w:jc w:val="both"/>
        <w:rPr>
          <w:rFonts w:ascii="Arial" w:hAnsi="Arial" w:cs="Arial"/>
          <w:b/>
          <w:lang w:eastAsia="pl-PL"/>
        </w:rPr>
      </w:pPr>
    </w:p>
    <w:p w14:paraId="129B7BB7" w14:textId="77777777" w:rsidR="00094345" w:rsidRDefault="00F54A4C">
      <w:pPr>
        <w:suppressAutoHyphens w:val="0"/>
        <w:ind w:left="900" w:hanging="900"/>
        <w:jc w:val="both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 xml:space="preserve">UWAGA –  Wykonawca jest zobowiązany załączyć dowody określające czy te dostawy zostały wykonane lub są wykonywane należycie, przy czym dowodami, o których mowa, są referencje bądź inne dokumenty wystawione przez podmiot, na rzecz, którego dostawy były wykonywane. </w:t>
      </w:r>
    </w:p>
    <w:p w14:paraId="71E5D5D9" w14:textId="77777777" w:rsidR="00094345" w:rsidRDefault="00094345">
      <w:pPr>
        <w:tabs>
          <w:tab w:val="left" w:pos="-720"/>
          <w:tab w:val="left" w:pos="-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</w:rPr>
      </w:pPr>
    </w:p>
    <w:p w14:paraId="1949D2C8" w14:textId="77777777" w:rsidR="00094345" w:rsidRDefault="00094345">
      <w:pPr>
        <w:tabs>
          <w:tab w:val="left" w:pos="-720"/>
          <w:tab w:val="left" w:pos="-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</w:pPr>
    </w:p>
    <w:sectPr w:rsidR="00094345">
      <w:headerReference w:type="default" r:id="rId8"/>
      <w:footerReference w:type="default" r:id="rId9"/>
      <w:pgSz w:w="11906" w:h="16838"/>
      <w:pgMar w:top="1531" w:right="1415" w:bottom="1531" w:left="1531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DE2CE" w14:textId="77777777" w:rsidR="00C83E33" w:rsidRDefault="00C83E33">
      <w:r>
        <w:separator/>
      </w:r>
    </w:p>
  </w:endnote>
  <w:endnote w:type="continuationSeparator" w:id="0">
    <w:p w14:paraId="54A8A105" w14:textId="77777777" w:rsidR="00C83E33" w:rsidRDefault="00C8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5" w:usb1="00000000" w:usb2="00000000" w:usb3="00000000" w:csb0="00000002" w:csb1="00000000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DBE8" w14:textId="737491D1" w:rsidR="00C83E33" w:rsidRDefault="00C83E33">
    <w:pPr>
      <w:pStyle w:val="Stopka"/>
      <w:pBdr>
        <w:top w:val="single" w:sz="4" w:space="1" w:color="D9D9D9"/>
      </w:pBdr>
      <w:jc w:val="right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 w:rsidR="00AF1DC9">
      <w:rPr>
        <w:rFonts w:ascii="Arial" w:hAnsi="Arial" w:cs="Arial"/>
        <w:noProof/>
        <w:sz w:val="16"/>
        <w:szCs w:val="16"/>
      </w:rPr>
      <w:t>27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| </w:t>
    </w:r>
    <w:r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12BB1D50" w14:textId="77777777" w:rsidR="00C83E33" w:rsidRDefault="00C83E33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B9288" w14:textId="77777777" w:rsidR="00C83E33" w:rsidRDefault="00C83E33">
      <w:r>
        <w:separator/>
      </w:r>
    </w:p>
  </w:footnote>
  <w:footnote w:type="continuationSeparator" w:id="0">
    <w:p w14:paraId="3EE2C369" w14:textId="77777777" w:rsidR="00C83E33" w:rsidRDefault="00C83E33">
      <w:r>
        <w:continuationSeparator/>
      </w:r>
    </w:p>
  </w:footnote>
  <w:footnote w:id="1">
    <w:p w14:paraId="07905973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Wykonawca modeluje tabelę poniżej w zależności od swego składu.</w:t>
      </w:r>
    </w:p>
  </w:footnote>
  <w:footnote w:id="2">
    <w:p w14:paraId="47C43FAF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3">
    <w:p w14:paraId="4ECBEB2C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Wypełnia wyłącznie Wykonawca, który złożył wadium w pieniądzu.</w:t>
      </w:r>
    </w:p>
  </w:footnote>
  <w:footnote w:id="4">
    <w:p w14:paraId="0009E595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Wykonawca modeluje tabelę poniżej w zależności od swego składu.</w:t>
      </w:r>
    </w:p>
  </w:footnote>
  <w:footnote w:id="5">
    <w:p w14:paraId="16B93C81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6">
    <w:p w14:paraId="5B52DD41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Wypełnia wyłącznie Wykonawca, który złożył wadium w pieniądzu.</w:t>
      </w:r>
    </w:p>
  </w:footnote>
  <w:footnote w:id="7">
    <w:p w14:paraId="14FEFD8C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Wykonawca modeluje tabelę poniżej w zależności od swego składu.</w:t>
      </w:r>
    </w:p>
  </w:footnote>
  <w:footnote w:id="8">
    <w:p w14:paraId="15519996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9">
    <w:p w14:paraId="767DCC08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Wypełnia wyłącznie Wykonawca, który złożył wadium w pieniądzu.</w:t>
      </w:r>
    </w:p>
  </w:footnote>
  <w:footnote w:id="10">
    <w:p w14:paraId="5309461E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11">
    <w:p w14:paraId="25D3C671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12">
    <w:p w14:paraId="487092D9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13">
    <w:p w14:paraId="21BE78B5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14">
    <w:p w14:paraId="2329847C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15">
    <w:p w14:paraId="0ACC3C87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16">
    <w:p w14:paraId="583AB25A" w14:textId="77777777" w:rsidR="00C83E33" w:rsidRDefault="00C83E3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ED90015" w14:textId="77777777" w:rsidR="00C83E33" w:rsidRDefault="00C83E3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5E51A38" w14:textId="77777777" w:rsidR="00C83E33" w:rsidRDefault="00C83E3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12BA21A" w14:textId="77777777" w:rsidR="00C83E33" w:rsidRDefault="00C83E3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17">
    <w:p w14:paraId="01F66510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18">
    <w:p w14:paraId="648FD155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3" w:name="_DV_C939"/>
      <w:r>
        <w:rPr>
          <w:rFonts w:ascii="Arial" w:hAnsi="Arial" w:cs="Arial"/>
          <w:sz w:val="16"/>
          <w:szCs w:val="16"/>
        </w:rPr>
        <w:t>osób</w:t>
      </w:r>
      <w:bookmarkEnd w:id="3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9">
    <w:p w14:paraId="7C5E89E5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20">
    <w:p w14:paraId="51DD09E1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21">
    <w:p w14:paraId="27D0E7F6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Np. dla służb technicznych zaangażowanych w kontrolę jakości: część IV, sekcja C, pkt 3.</w:t>
      </w:r>
    </w:p>
  </w:footnote>
  <w:footnote w:id="22">
    <w:p w14:paraId="145F9F70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23">
    <w:p w14:paraId="337441B6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24">
    <w:p w14:paraId="0E09BB89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25">
    <w:p w14:paraId="266C3723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6">
    <w:p w14:paraId="208BEE51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27">
    <w:p w14:paraId="33426089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28">
    <w:p w14:paraId="147E29B6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9">
    <w:p w14:paraId="4712D899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0">
    <w:p w14:paraId="390C493D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1">
    <w:p w14:paraId="276272F7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32">
    <w:p w14:paraId="06E1445A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33">
    <w:p w14:paraId="0B07E347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4">
    <w:p w14:paraId="48A6BF35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35">
    <w:p w14:paraId="400238BC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36">
    <w:p w14:paraId="30474E07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37">
    <w:p w14:paraId="3A893231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8">
    <w:p w14:paraId="3C575EDD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9">
    <w:p w14:paraId="7EDF0EAF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40">
    <w:p w14:paraId="4E435DF0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1">
    <w:p w14:paraId="09779E87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42">
    <w:p w14:paraId="4D094874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43">
    <w:p w14:paraId="782D78CE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44">
    <w:p w14:paraId="038081E8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45">
    <w:p w14:paraId="7404598D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46">
    <w:p w14:paraId="65EC5FDF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14:paraId="3826CC59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48">
    <w:p w14:paraId="437A401C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9">
    <w:p w14:paraId="43FA3A7A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50">
    <w:p w14:paraId="71A23F05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51">
    <w:p w14:paraId="7858A7D0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52">
    <w:p w14:paraId="7C2AC048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53">
    <w:p w14:paraId="0F1F95C0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54">
    <w:p w14:paraId="49C0A983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55">
    <w:p w14:paraId="7F33DA5B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56">
    <w:p w14:paraId="034CD81D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7">
    <w:p w14:paraId="360B782C" w14:textId="77777777" w:rsidR="00C83E33" w:rsidRDefault="00C83E33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  <w:footnote w:id="58">
    <w:p w14:paraId="710E0D32" w14:textId="77777777" w:rsidR="00C83E33" w:rsidRDefault="00C83E33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>
        <w:rPr>
          <w:rStyle w:val="FootnoteCharacters"/>
        </w:rPr>
        <w:footnoteRef/>
      </w:r>
      <w:r>
        <w:rPr>
          <w:rStyle w:val="FootnoteCharacters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Wpisać numer Pakietu</w:t>
      </w:r>
      <w:r>
        <w:rPr>
          <w:rFonts w:ascii="Arial" w:hAnsi="Arial" w:cs="Arial"/>
          <w:sz w:val="16"/>
          <w:szCs w:val="16"/>
        </w:rPr>
        <w:t xml:space="preserve"> dla którego składany jest wykaz na potwierdzenie spełnienia warunków udziału w postępowaniu. Tabelę należy wypełnić </w:t>
      </w:r>
      <w:r>
        <w:rPr>
          <w:rFonts w:ascii="Arial" w:hAnsi="Arial" w:cs="Arial"/>
          <w:b/>
          <w:sz w:val="16"/>
          <w:szCs w:val="16"/>
        </w:rPr>
        <w:t>osobno dla każdego pakietu</w:t>
      </w:r>
      <w:r>
        <w:rPr>
          <w:rFonts w:ascii="Arial" w:hAnsi="Arial" w:cs="Arial"/>
          <w:sz w:val="16"/>
          <w:szCs w:val="16"/>
        </w:rPr>
        <w:t xml:space="preserve"> na który składana jest oferta.</w:t>
      </w:r>
    </w:p>
    <w:p w14:paraId="431D2682" w14:textId="1953757F" w:rsidR="00C83E33" w:rsidRDefault="00C83E33">
      <w:pPr>
        <w:pStyle w:val="Tekstprzypisudolnego"/>
        <w:ind w:left="0" w:firstLine="0"/>
      </w:pPr>
      <w:r>
        <w:rPr>
          <w:rFonts w:ascii="Arial" w:hAnsi="Arial" w:cs="Arial"/>
          <w:sz w:val="16"/>
          <w:szCs w:val="16"/>
        </w:rPr>
        <w:t>Sposób wykazania spełnienia warunków udziału w postępowaniu został określony w punkcie 6.2.3) i 6.3 części I IDW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7C8EB" w14:textId="77777777" w:rsidR="00C83E33" w:rsidRDefault="00C83E33">
    <w:pPr>
      <w:pStyle w:val="Nagwek"/>
      <w:rPr>
        <w:i/>
        <w:color w:val="FF0000"/>
      </w:rPr>
    </w:pPr>
    <w:r>
      <w:rPr>
        <w:noProof/>
        <w:lang w:eastAsia="pl-PL"/>
      </w:rPr>
      <w:drawing>
        <wp:inline distT="0" distB="1905" distL="0" distR="4445" wp14:anchorId="5BBC3A6C" wp14:editId="5F1A1B26">
          <wp:extent cx="5615305" cy="798195"/>
          <wp:effectExtent l="0" t="0" r="0" b="0"/>
          <wp:docPr id="1" name="Obraz 4" descr="nowe zestawienie znaków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nowe zestawienie znaków U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E07"/>
    <w:multiLevelType w:val="multilevel"/>
    <w:tmpl w:val="34809F50"/>
    <w:lvl w:ilvl="0">
      <w:start w:val="3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64128F6"/>
    <w:multiLevelType w:val="multilevel"/>
    <w:tmpl w:val="317600FE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7306DDC"/>
    <w:multiLevelType w:val="multilevel"/>
    <w:tmpl w:val="639CD71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0A2B50A0"/>
    <w:multiLevelType w:val="multilevel"/>
    <w:tmpl w:val="906CE9E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509" w:hanging="720"/>
      </w:pPr>
      <w:rPr>
        <w:b/>
        <w:i w:val="0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9E6F53"/>
    <w:multiLevelType w:val="multilevel"/>
    <w:tmpl w:val="4A540E2A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0682242"/>
    <w:multiLevelType w:val="multilevel"/>
    <w:tmpl w:val="1696FBA8"/>
    <w:lvl w:ilvl="0">
      <w:start w:val="1"/>
      <w:numFmt w:val="bullet"/>
      <w:lvlText w:val=""/>
      <w:lvlJc w:val="left"/>
      <w:pPr>
        <w:ind w:left="1429" w:hanging="72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1565D0"/>
    <w:multiLevelType w:val="multilevel"/>
    <w:tmpl w:val="342035A6"/>
    <w:lvl w:ilvl="0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086BAF"/>
    <w:multiLevelType w:val="multilevel"/>
    <w:tmpl w:val="095AFF58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8" w15:restartNumberingAfterBreak="0">
    <w:nsid w:val="204E1845"/>
    <w:multiLevelType w:val="multilevel"/>
    <w:tmpl w:val="7780E35C"/>
    <w:lvl w:ilvl="0">
      <w:start w:val="6"/>
      <w:numFmt w:val="decimal"/>
      <w:lvlText w:val="%1."/>
      <w:lvlJc w:val="left"/>
      <w:pPr>
        <w:ind w:left="612" w:hanging="360"/>
      </w:pPr>
      <w:rPr>
        <w:rFonts w:ascii="Arial" w:hAnsi="Arial"/>
        <w:b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i w:val="0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D61E1"/>
    <w:multiLevelType w:val="multilevel"/>
    <w:tmpl w:val="A5D8B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278F"/>
    <w:multiLevelType w:val="multilevel"/>
    <w:tmpl w:val="C386A14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2D45007"/>
    <w:multiLevelType w:val="multilevel"/>
    <w:tmpl w:val="E88CD5F2"/>
    <w:lvl w:ilvl="0">
      <w:start w:val="1"/>
      <w:numFmt w:val="bullet"/>
      <w:lvlText w:val=""/>
      <w:lvlJc w:val="left"/>
      <w:pPr>
        <w:ind w:left="19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2D61B3"/>
    <w:multiLevelType w:val="multilevel"/>
    <w:tmpl w:val="9FC4923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25BD6E27"/>
    <w:multiLevelType w:val="multilevel"/>
    <w:tmpl w:val="238E858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8E353C8"/>
    <w:multiLevelType w:val="multilevel"/>
    <w:tmpl w:val="DCF689E6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2AEB385C"/>
    <w:multiLevelType w:val="multilevel"/>
    <w:tmpl w:val="B5002F1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8138A2"/>
    <w:multiLevelType w:val="multilevel"/>
    <w:tmpl w:val="E02A64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1960D3C"/>
    <w:multiLevelType w:val="multilevel"/>
    <w:tmpl w:val="C298F51E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9D265F3"/>
    <w:multiLevelType w:val="multilevel"/>
    <w:tmpl w:val="E1BA1678"/>
    <w:lvl w:ilvl="0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19" w15:restartNumberingAfterBreak="0">
    <w:nsid w:val="3ACA09C5"/>
    <w:multiLevelType w:val="multilevel"/>
    <w:tmpl w:val="F9BC6AB2"/>
    <w:lvl w:ilvl="0">
      <w:start w:val="1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0" w15:restartNumberingAfterBreak="0">
    <w:nsid w:val="3AD373B0"/>
    <w:multiLevelType w:val="multilevel"/>
    <w:tmpl w:val="DEC0FAA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5251E8"/>
    <w:multiLevelType w:val="multilevel"/>
    <w:tmpl w:val="127C6DD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202110C"/>
    <w:multiLevelType w:val="multilevel"/>
    <w:tmpl w:val="56C8A14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A40F3F"/>
    <w:multiLevelType w:val="multilevel"/>
    <w:tmpl w:val="4F42E92E"/>
    <w:lvl w:ilvl="0">
      <w:start w:val="1"/>
      <w:numFmt w:val="lowerLetter"/>
      <w:lvlText w:val="%1)"/>
      <w:lvlJc w:val="left"/>
      <w:pPr>
        <w:ind w:left="502" w:hanging="360"/>
      </w:pPr>
      <w:rPr>
        <w:rFonts w:ascii="Arial" w:hAnsi="Arial"/>
        <w:b w:val="0"/>
        <w:color w:val="auto"/>
        <w:sz w:val="22"/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DBC62DA"/>
    <w:multiLevelType w:val="multilevel"/>
    <w:tmpl w:val="387EA55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910C3D"/>
    <w:multiLevelType w:val="multilevel"/>
    <w:tmpl w:val="4CF6D734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1347DB2"/>
    <w:multiLevelType w:val="multilevel"/>
    <w:tmpl w:val="BB5C371A"/>
    <w:lvl w:ilvl="0">
      <w:start w:val="1"/>
      <w:numFmt w:val="upperLetter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5687389C"/>
    <w:multiLevelType w:val="multilevel"/>
    <w:tmpl w:val="07CC6D62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61FF37F8"/>
    <w:multiLevelType w:val="multilevel"/>
    <w:tmpl w:val="E244CADA"/>
    <w:lvl w:ilvl="0">
      <w:start w:val="4"/>
      <w:numFmt w:val="decimal"/>
      <w:lvlText w:val="%1."/>
      <w:lvlJc w:val="left"/>
      <w:pPr>
        <w:ind w:left="1440" w:hanging="360"/>
      </w:pPr>
      <w:rPr>
        <w:rFonts w:ascii="Arial" w:hAnsi="Arial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4183C"/>
    <w:multiLevelType w:val="multilevel"/>
    <w:tmpl w:val="EFF891C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720" w:hanging="720"/>
      </w:pPr>
      <w:rPr>
        <w:rFonts w:ascii="Arial" w:hAnsi="Arial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683460DC"/>
    <w:multiLevelType w:val="multilevel"/>
    <w:tmpl w:val="2FBCC07E"/>
    <w:lvl w:ilvl="0">
      <w:start w:val="1"/>
      <w:numFmt w:val="low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684B4D69"/>
    <w:multiLevelType w:val="multilevel"/>
    <w:tmpl w:val="D944C6E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733BED"/>
    <w:multiLevelType w:val="multilevel"/>
    <w:tmpl w:val="771866E2"/>
    <w:lvl w:ilvl="0">
      <w:start w:val="10"/>
      <w:numFmt w:val="decimal"/>
      <w:lvlText w:val="%1"/>
      <w:lvlJc w:val="left"/>
      <w:pPr>
        <w:ind w:left="465" w:hanging="465"/>
      </w:pPr>
    </w:lvl>
    <w:lvl w:ilvl="1">
      <w:start w:val="2"/>
      <w:numFmt w:val="decimal"/>
      <w:lvlText w:val="%1.%2"/>
      <w:lvlJc w:val="left"/>
      <w:pPr>
        <w:ind w:left="465" w:hanging="465"/>
      </w:pPr>
      <w:rPr>
        <w:rFonts w:ascii="Arial" w:hAnsi="Arial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3" w15:restartNumberingAfterBreak="0">
    <w:nsid w:val="6A7E4192"/>
    <w:multiLevelType w:val="multilevel"/>
    <w:tmpl w:val="7D92DCF4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6B085DF9"/>
    <w:multiLevelType w:val="multilevel"/>
    <w:tmpl w:val="26B4442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5" w15:restartNumberingAfterBreak="0">
    <w:nsid w:val="6C990330"/>
    <w:multiLevelType w:val="multilevel"/>
    <w:tmpl w:val="EDF8D12E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C9F69FF"/>
    <w:multiLevelType w:val="hybridMultilevel"/>
    <w:tmpl w:val="0A689882"/>
    <w:lvl w:ilvl="0" w:tplc="37122D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EE264E"/>
    <w:multiLevelType w:val="hybridMultilevel"/>
    <w:tmpl w:val="4866D136"/>
    <w:lvl w:ilvl="0" w:tplc="070CB2B4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8" w15:restartNumberingAfterBreak="0">
    <w:nsid w:val="6DEB1C61"/>
    <w:multiLevelType w:val="multilevel"/>
    <w:tmpl w:val="5A1661EC"/>
    <w:lvl w:ilvl="0">
      <w:start w:val="4"/>
      <w:numFmt w:val="decimal"/>
      <w:lvlText w:val="%1."/>
      <w:lvlJc w:val="left"/>
      <w:pPr>
        <w:ind w:left="644" w:hanging="360"/>
      </w:pPr>
      <w:rPr>
        <w:rFonts w:ascii="Arial" w:hAnsi="Arial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Aria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B3E8A"/>
    <w:multiLevelType w:val="multilevel"/>
    <w:tmpl w:val="0B589E78"/>
    <w:lvl w:ilvl="0">
      <w:start w:val="2"/>
      <w:numFmt w:val="decimal"/>
      <w:lvlText w:val="%1."/>
      <w:lvlJc w:val="left"/>
      <w:pPr>
        <w:ind w:left="612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/>
        <w:b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b/>
        <w:i w:val="0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D7C9E"/>
    <w:multiLevelType w:val="multilevel"/>
    <w:tmpl w:val="FB2EB4F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760A1DAB"/>
    <w:multiLevelType w:val="multilevel"/>
    <w:tmpl w:val="9AF67FD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A777E3"/>
    <w:multiLevelType w:val="multilevel"/>
    <w:tmpl w:val="1262C0D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43C90"/>
    <w:multiLevelType w:val="multilevel"/>
    <w:tmpl w:val="610C8992"/>
    <w:lvl w:ilvl="0">
      <w:start w:val="1"/>
      <w:numFmt w:val="lowerLetter"/>
      <w:lvlText w:val="%1)"/>
      <w:lvlJc w:val="left"/>
      <w:pPr>
        <w:ind w:left="928" w:hanging="360"/>
      </w:pPr>
      <w:rPr>
        <w:rFonts w:ascii="Arial" w:hAnsi="Arial"/>
        <w:b/>
        <w:color w:val="auto"/>
        <w:sz w:val="22"/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F4E394A"/>
    <w:multiLevelType w:val="hybridMultilevel"/>
    <w:tmpl w:val="F3AE036A"/>
    <w:lvl w:ilvl="0" w:tplc="B56A46B4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21"/>
  </w:num>
  <w:num w:numId="3">
    <w:abstractNumId w:val="35"/>
  </w:num>
  <w:num w:numId="4">
    <w:abstractNumId w:val="17"/>
  </w:num>
  <w:num w:numId="5">
    <w:abstractNumId w:val="7"/>
  </w:num>
  <w:num w:numId="6">
    <w:abstractNumId w:val="30"/>
  </w:num>
  <w:num w:numId="7">
    <w:abstractNumId w:val="9"/>
  </w:num>
  <w:num w:numId="8">
    <w:abstractNumId w:val="22"/>
  </w:num>
  <w:num w:numId="9">
    <w:abstractNumId w:val="20"/>
  </w:num>
  <w:num w:numId="10">
    <w:abstractNumId w:val="39"/>
  </w:num>
  <w:num w:numId="11">
    <w:abstractNumId w:val="0"/>
  </w:num>
  <w:num w:numId="12">
    <w:abstractNumId w:val="10"/>
  </w:num>
  <w:num w:numId="13">
    <w:abstractNumId w:val="43"/>
  </w:num>
  <w:num w:numId="14">
    <w:abstractNumId w:val="11"/>
  </w:num>
  <w:num w:numId="15">
    <w:abstractNumId w:val="5"/>
  </w:num>
  <w:num w:numId="16">
    <w:abstractNumId w:val="3"/>
  </w:num>
  <w:num w:numId="17">
    <w:abstractNumId w:val="29"/>
  </w:num>
  <w:num w:numId="18">
    <w:abstractNumId w:val="40"/>
  </w:num>
  <w:num w:numId="19">
    <w:abstractNumId w:val="41"/>
  </w:num>
  <w:num w:numId="20">
    <w:abstractNumId w:val="15"/>
  </w:num>
  <w:num w:numId="21">
    <w:abstractNumId w:val="13"/>
  </w:num>
  <w:num w:numId="22">
    <w:abstractNumId w:val="14"/>
  </w:num>
  <w:num w:numId="23">
    <w:abstractNumId w:val="33"/>
  </w:num>
  <w:num w:numId="24">
    <w:abstractNumId w:val="1"/>
  </w:num>
  <w:num w:numId="25">
    <w:abstractNumId w:val="19"/>
  </w:num>
  <w:num w:numId="26">
    <w:abstractNumId w:val="12"/>
  </w:num>
  <w:num w:numId="27">
    <w:abstractNumId w:val="23"/>
  </w:num>
  <w:num w:numId="28">
    <w:abstractNumId w:val="6"/>
  </w:num>
  <w:num w:numId="29">
    <w:abstractNumId w:val="24"/>
  </w:num>
  <w:num w:numId="30">
    <w:abstractNumId w:val="31"/>
  </w:num>
  <w:num w:numId="31">
    <w:abstractNumId w:val="28"/>
  </w:num>
  <w:num w:numId="32">
    <w:abstractNumId w:val="26"/>
  </w:num>
  <w:num w:numId="33">
    <w:abstractNumId w:val="8"/>
  </w:num>
  <w:num w:numId="34">
    <w:abstractNumId w:val="38"/>
  </w:num>
  <w:num w:numId="35">
    <w:abstractNumId w:val="4"/>
  </w:num>
  <w:num w:numId="36">
    <w:abstractNumId w:val="27"/>
  </w:num>
  <w:num w:numId="37">
    <w:abstractNumId w:val="25"/>
  </w:num>
  <w:num w:numId="38">
    <w:abstractNumId w:val="16"/>
  </w:num>
  <w:num w:numId="39">
    <w:abstractNumId w:val="18"/>
  </w:num>
  <w:num w:numId="40">
    <w:abstractNumId w:val="2"/>
  </w:num>
  <w:num w:numId="41">
    <w:abstractNumId w:val="34"/>
  </w:num>
  <w:num w:numId="42">
    <w:abstractNumId w:val="37"/>
  </w:num>
  <w:num w:numId="43">
    <w:abstractNumId w:val="36"/>
  </w:num>
  <w:num w:numId="44">
    <w:abstractNumId w:val="44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34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45"/>
    <w:rsid w:val="00094345"/>
    <w:rsid w:val="00146124"/>
    <w:rsid w:val="001C3707"/>
    <w:rsid w:val="001D570C"/>
    <w:rsid w:val="001E316A"/>
    <w:rsid w:val="001E6E68"/>
    <w:rsid w:val="002403C9"/>
    <w:rsid w:val="00245F1F"/>
    <w:rsid w:val="00277688"/>
    <w:rsid w:val="002D2CAC"/>
    <w:rsid w:val="00322FF1"/>
    <w:rsid w:val="00485917"/>
    <w:rsid w:val="004E40EA"/>
    <w:rsid w:val="005120CF"/>
    <w:rsid w:val="005A12F1"/>
    <w:rsid w:val="00665095"/>
    <w:rsid w:val="006D2B79"/>
    <w:rsid w:val="007437FF"/>
    <w:rsid w:val="00764F1E"/>
    <w:rsid w:val="00784CD5"/>
    <w:rsid w:val="007F3FB4"/>
    <w:rsid w:val="00833B22"/>
    <w:rsid w:val="00874423"/>
    <w:rsid w:val="008E312E"/>
    <w:rsid w:val="00945307"/>
    <w:rsid w:val="00956013"/>
    <w:rsid w:val="00956CFB"/>
    <w:rsid w:val="00970742"/>
    <w:rsid w:val="009E71C5"/>
    <w:rsid w:val="00AC6D6F"/>
    <w:rsid w:val="00AC7EDE"/>
    <w:rsid w:val="00AE0B39"/>
    <w:rsid w:val="00AF1DC9"/>
    <w:rsid w:val="00B304A1"/>
    <w:rsid w:val="00B5293C"/>
    <w:rsid w:val="00B8568D"/>
    <w:rsid w:val="00C15271"/>
    <w:rsid w:val="00C217A4"/>
    <w:rsid w:val="00C60775"/>
    <w:rsid w:val="00C63A6F"/>
    <w:rsid w:val="00C83E33"/>
    <w:rsid w:val="00C8550B"/>
    <w:rsid w:val="00CA2584"/>
    <w:rsid w:val="00D406CF"/>
    <w:rsid w:val="00D578E2"/>
    <w:rsid w:val="00D636FD"/>
    <w:rsid w:val="00DB1B41"/>
    <w:rsid w:val="00E036AF"/>
    <w:rsid w:val="00E323F5"/>
    <w:rsid w:val="00E7557E"/>
    <w:rsid w:val="00EA24AA"/>
    <w:rsid w:val="00EA309A"/>
    <w:rsid w:val="00EC0370"/>
    <w:rsid w:val="00F54A4C"/>
    <w:rsid w:val="00FA1759"/>
    <w:rsid w:val="00F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1697"/>
  <w15:docId w15:val="{1FB33D7D-9366-4AAE-895B-81164FEB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0CF"/>
    <w:pPr>
      <w:suppressAutoHyphens/>
    </w:pPr>
    <w:rPr>
      <w:lang w:eastAsia="ar-SA"/>
    </w:rPr>
  </w:style>
  <w:style w:type="paragraph" w:styleId="Nagwek1">
    <w:name w:val="heading 1"/>
    <w:basedOn w:val="Normalny"/>
    <w:uiPriority w:val="9"/>
    <w:qFormat/>
    <w:rsid w:val="00DA1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A76A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A76A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6B53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80504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qFormat/>
    <w:rsid w:val="00B4645F"/>
    <w:rPr>
      <w:rFonts w:ascii="Symbol" w:hAnsi="Symbol" w:cs="OpenSymbol"/>
    </w:rPr>
  </w:style>
  <w:style w:type="character" w:customStyle="1" w:styleId="WW8Num9z0">
    <w:name w:val="WW8Num9z0"/>
    <w:qFormat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B4645F"/>
  </w:style>
  <w:style w:type="character" w:customStyle="1" w:styleId="WW-Absatz-Standardschriftart">
    <w:name w:val="WW-Absatz-Standardschriftart"/>
    <w:qFormat/>
    <w:rsid w:val="00B4645F"/>
  </w:style>
  <w:style w:type="character" w:customStyle="1" w:styleId="WW-Absatz-Standardschriftart1">
    <w:name w:val="WW-Absatz-Standardschriftart1"/>
    <w:qFormat/>
    <w:rsid w:val="00B4645F"/>
  </w:style>
  <w:style w:type="character" w:customStyle="1" w:styleId="Domylnaczcionkaakapitu1">
    <w:name w:val="Domyślna czcionka akapitu1"/>
    <w:qFormat/>
    <w:rsid w:val="00B4645F"/>
  </w:style>
  <w:style w:type="character" w:customStyle="1" w:styleId="InternetLink">
    <w:name w:val="Internet 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qFormat/>
    <w:rsid w:val="00B4645F"/>
  </w:style>
  <w:style w:type="character" w:customStyle="1" w:styleId="Symbolewypunktowania">
    <w:name w:val="Symbole wypunktowania"/>
    <w:qFormat/>
    <w:rsid w:val="00B4645F"/>
    <w:rPr>
      <w:rFonts w:ascii="OpenSymbol" w:eastAsia="OpenSymbol" w:hAnsi="OpenSymbol" w:cs="OpenSymbol"/>
    </w:rPr>
  </w:style>
  <w:style w:type="character" w:customStyle="1" w:styleId="TekstdymkaZnak">
    <w:name w:val="Tekst dymka Znak"/>
    <w:semiHidden/>
    <w:qFormat/>
    <w:rsid w:val="00B4645F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uiPriority w:val="99"/>
    <w:qFormat/>
    <w:rsid w:val="00B4645F"/>
    <w:rPr>
      <w:lang w:eastAsia="ar-SA"/>
    </w:rPr>
  </w:style>
  <w:style w:type="character" w:customStyle="1" w:styleId="Tekstpodstawowywcity3Znak">
    <w:name w:val="Tekst podstawowy wcięty 3 Znak"/>
    <w:semiHidden/>
    <w:qFormat/>
    <w:rsid w:val="00B4645F"/>
    <w:rPr>
      <w:sz w:val="16"/>
      <w:szCs w:val="16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E26811"/>
    <w:rPr>
      <w:lang w:eastAsia="ar-SA"/>
    </w:rPr>
  </w:style>
  <w:style w:type="character" w:customStyle="1" w:styleId="EndnoteCharacters">
    <w:name w:val="Endnote Characters"/>
    <w:uiPriority w:val="99"/>
    <w:semiHidden/>
    <w:unhideWhenUsed/>
    <w:qFormat/>
    <w:rsid w:val="00E2681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F6148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6148F"/>
    <w:rPr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6148F"/>
    <w:rPr>
      <w:b/>
      <w:bCs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5C221B"/>
    <w:rPr>
      <w:lang w:eastAsia="ar-SA"/>
    </w:rPr>
  </w:style>
  <w:style w:type="character" w:customStyle="1" w:styleId="DeltaViewInsertion">
    <w:name w:val="DeltaView Insertion"/>
    <w:qFormat/>
    <w:rsid w:val="00DA184F"/>
    <w:rPr>
      <w:b/>
      <w:i/>
      <w:spacing w:val="0"/>
    </w:rPr>
  </w:style>
  <w:style w:type="character" w:customStyle="1" w:styleId="NormalBoldChar">
    <w:name w:val="NormalBold Char"/>
    <w:link w:val="NormalBold"/>
    <w:qFormat/>
    <w:locked/>
    <w:rsid w:val="00DA184F"/>
    <w:rPr>
      <w:b/>
      <w:sz w:val="24"/>
      <w:szCs w:val="22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DA184F"/>
    <w:rPr>
      <w:rFonts w:eastAsia="Calibri"/>
      <w:lang w:eastAsia="en-GB"/>
    </w:rPr>
  </w:style>
  <w:style w:type="character" w:customStyle="1" w:styleId="FootnoteCharacters">
    <w:name w:val="Footnote Characters"/>
    <w:semiHidden/>
    <w:unhideWhenUsed/>
    <w:qFormat/>
    <w:rsid w:val="00DA184F"/>
  </w:style>
  <w:style w:type="character" w:customStyle="1" w:styleId="Nagwek1Znak">
    <w:name w:val="Nagłówek 1 Znak"/>
    <w:basedOn w:val="Domylnaczcionkaakapitu"/>
    <w:link w:val="Nagwek10"/>
    <w:uiPriority w:val="9"/>
    <w:qFormat/>
    <w:rsid w:val="00DA18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76A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A76AF4"/>
    <w:rPr>
      <w:rFonts w:asciiTheme="majorHAnsi" w:eastAsiaTheme="majorEastAsia" w:hAnsiTheme="majorHAnsi" w:cstheme="majorBidi"/>
      <w:b/>
      <w:bCs/>
      <w:color w:val="5B9BD5" w:themeColor="accent1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6B53DB"/>
    <w:rPr>
      <w:rFonts w:asciiTheme="majorHAnsi" w:eastAsiaTheme="majorEastAsia" w:hAnsiTheme="majorHAnsi" w:cstheme="majorBidi"/>
      <w:b/>
      <w:bCs/>
      <w:i/>
      <w:iCs/>
      <w:color w:val="5B9BD5" w:themeColor="accent1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B2422A"/>
    <w:rPr>
      <w:b/>
      <w:sz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962ACD"/>
    <w:rPr>
      <w:rFonts w:ascii="Arial" w:hAnsi="Arial" w:cs="Arial"/>
      <w:sz w:val="24"/>
      <w:szCs w:val="24"/>
      <w:lang w:eastAsia="ar-SA"/>
    </w:rPr>
  </w:style>
  <w:style w:type="character" w:customStyle="1" w:styleId="StandardZnak">
    <w:name w:val="Standard Znak"/>
    <w:link w:val="Standard"/>
    <w:qFormat/>
    <w:rsid w:val="00962ACD"/>
    <w:rPr>
      <w:rFonts w:eastAsia="Arial Unicode MS" w:cs="Tahoma"/>
      <w:kern w:val="2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qFormat/>
    <w:locked/>
    <w:rsid w:val="009E0EF6"/>
    <w:rPr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80504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apple-converted-space">
    <w:name w:val="apple-converted-space"/>
    <w:basedOn w:val="Domylnaczcionkaakapitu"/>
    <w:qFormat/>
    <w:rsid w:val="007267C3"/>
  </w:style>
  <w:style w:type="character" w:customStyle="1" w:styleId="Brak">
    <w:name w:val="Brak"/>
    <w:qFormat/>
    <w:rsid w:val="00F047B2"/>
  </w:style>
  <w:style w:type="character" w:customStyle="1" w:styleId="ListLabel1">
    <w:name w:val="ListLabel 1"/>
    <w:qFormat/>
    <w:rPr>
      <w:rFonts w:ascii="Arial" w:hAnsi="Arial"/>
      <w:b w:val="0"/>
      <w:sz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Arial" w:hAnsi="Arial"/>
      <w:b/>
      <w:sz w:val="22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ascii="Arial" w:hAnsi="Arial" w:cs="Arial"/>
      <w:sz w:val="22"/>
    </w:rPr>
  </w:style>
  <w:style w:type="character" w:customStyle="1" w:styleId="ListLabel12">
    <w:name w:val="ListLabel 12"/>
    <w:qFormat/>
    <w:rPr>
      <w:rFonts w:ascii="Arial" w:hAnsi="Arial" w:cs="Times New Roman"/>
      <w:color w:val="auto"/>
      <w:sz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color w:val="auto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rFonts w:ascii="Arial" w:hAnsi="Arial"/>
      <w:b w:val="0"/>
      <w:sz w:val="22"/>
    </w:rPr>
  </w:style>
  <w:style w:type="character" w:customStyle="1" w:styleId="ListLabel49">
    <w:name w:val="ListLabel 49"/>
    <w:qFormat/>
    <w:rPr>
      <w:rFonts w:ascii="Arial" w:hAnsi="Arial" w:cs="Arial"/>
      <w:b/>
      <w:i w:val="0"/>
      <w:sz w:val="22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rFonts w:ascii="Arial" w:hAnsi="Arial"/>
      <w:b/>
      <w:sz w:val="22"/>
    </w:rPr>
  </w:style>
  <w:style w:type="character" w:customStyle="1" w:styleId="ListLabel52">
    <w:name w:val="ListLabel 52"/>
    <w:qFormat/>
    <w:rPr>
      <w:rFonts w:ascii="Arial" w:hAnsi="Arial"/>
      <w:b/>
      <w:color w:val="auto"/>
      <w:sz w:val="22"/>
      <w:u w:val="none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i w:val="0"/>
    </w:rPr>
  </w:style>
  <w:style w:type="character" w:customStyle="1" w:styleId="ListLabel57">
    <w:name w:val="ListLabel 57"/>
    <w:qFormat/>
    <w:rPr>
      <w:rFonts w:ascii="Arial" w:hAnsi="Arial"/>
      <w:b w:val="0"/>
      <w:sz w:val="22"/>
    </w:rPr>
  </w:style>
  <w:style w:type="character" w:customStyle="1" w:styleId="ListLabel58">
    <w:name w:val="ListLabel 58"/>
    <w:qFormat/>
    <w:rPr>
      <w:b w:val="0"/>
    </w:rPr>
  </w:style>
  <w:style w:type="character" w:customStyle="1" w:styleId="ListLabel59">
    <w:name w:val="ListLabel 59"/>
    <w:qFormat/>
    <w:rPr>
      <w:rFonts w:ascii="Arial" w:hAnsi="Arial"/>
      <w:b/>
      <w:sz w:val="22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b w:val="0"/>
    </w:rPr>
  </w:style>
  <w:style w:type="character" w:customStyle="1" w:styleId="ListLabel67">
    <w:name w:val="ListLabel 67"/>
    <w:qFormat/>
    <w:rPr>
      <w:rFonts w:ascii="Arial" w:hAnsi="Arial"/>
      <w:b w:val="0"/>
      <w:color w:val="auto"/>
      <w:sz w:val="22"/>
      <w:u w:val="none"/>
    </w:rPr>
  </w:style>
  <w:style w:type="character" w:customStyle="1" w:styleId="ListLabel68">
    <w:name w:val="ListLabel 68"/>
    <w:qFormat/>
    <w:rPr>
      <w:rFonts w:ascii="Arial" w:hAnsi="Arial" w:cs="Times New Roman"/>
      <w:sz w:val="22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ascii="Arial" w:hAnsi="Arial"/>
      <w:b/>
      <w:i w:val="0"/>
      <w:sz w:val="22"/>
    </w:rPr>
  </w:style>
  <w:style w:type="character" w:customStyle="1" w:styleId="ListLabel73">
    <w:name w:val="ListLabel 73"/>
    <w:qFormat/>
    <w:rPr>
      <w:rFonts w:ascii="Arial" w:hAnsi="Arial"/>
      <w:b/>
      <w:i w:val="0"/>
      <w:color w:val="auto"/>
      <w:sz w:val="22"/>
    </w:rPr>
  </w:style>
  <w:style w:type="character" w:customStyle="1" w:styleId="ListLabel74">
    <w:name w:val="ListLabel 74"/>
    <w:qFormat/>
    <w:rPr>
      <w:b w:val="0"/>
    </w:rPr>
  </w:style>
  <w:style w:type="character" w:customStyle="1" w:styleId="ListLabel75">
    <w:name w:val="ListLabel 75"/>
    <w:qFormat/>
    <w:rPr>
      <w:rFonts w:ascii="Arial" w:hAnsi="Arial" w:cs="Arial"/>
      <w:i w:val="0"/>
      <w:sz w:val="22"/>
    </w:rPr>
  </w:style>
  <w:style w:type="character" w:customStyle="1" w:styleId="ListLabel76">
    <w:name w:val="ListLabel 76"/>
    <w:qFormat/>
    <w:rPr>
      <w:rFonts w:ascii="Arial" w:hAnsi="Arial"/>
      <w:b/>
      <w:i w:val="0"/>
      <w:color w:val="auto"/>
      <w:sz w:val="22"/>
    </w:rPr>
  </w:style>
  <w:style w:type="character" w:customStyle="1" w:styleId="ListLabel77">
    <w:name w:val="ListLabel 77"/>
    <w:qFormat/>
    <w:rPr>
      <w:b w:val="0"/>
    </w:rPr>
  </w:style>
  <w:style w:type="character" w:customStyle="1" w:styleId="ListLabel78">
    <w:name w:val="ListLabel 78"/>
    <w:qFormat/>
    <w:rPr>
      <w:rFonts w:cs="Arial"/>
      <w:i w:val="0"/>
    </w:rPr>
  </w:style>
  <w:style w:type="character" w:customStyle="1" w:styleId="ListLabel79">
    <w:name w:val="ListLabel 79"/>
    <w:qFormat/>
    <w:rPr>
      <w:i w:val="0"/>
      <w:color w:val="auto"/>
    </w:rPr>
  </w:style>
  <w:style w:type="character" w:customStyle="1" w:styleId="ListLabel80">
    <w:name w:val="ListLabel 80"/>
    <w:qFormat/>
    <w:rPr>
      <w:b w:val="0"/>
    </w:rPr>
  </w:style>
  <w:style w:type="character" w:customStyle="1" w:styleId="ListLabel81">
    <w:name w:val="ListLabel 81"/>
    <w:qFormat/>
    <w:rPr>
      <w:rFonts w:cs="Arial"/>
      <w:i w:val="0"/>
    </w:rPr>
  </w:style>
  <w:style w:type="character" w:customStyle="1" w:styleId="ListLabel82">
    <w:name w:val="ListLabel 82"/>
    <w:qFormat/>
    <w:rPr>
      <w:i w:val="0"/>
      <w:color w:val="auto"/>
    </w:rPr>
  </w:style>
  <w:style w:type="character" w:customStyle="1" w:styleId="ListLabel83">
    <w:name w:val="ListLabel 83"/>
    <w:qFormat/>
    <w:rPr>
      <w:b w:val="0"/>
    </w:rPr>
  </w:style>
  <w:style w:type="character" w:customStyle="1" w:styleId="ListLabel84">
    <w:name w:val="ListLabel 84"/>
    <w:qFormat/>
    <w:rPr>
      <w:rFonts w:cs="Arial"/>
      <w:i w:val="0"/>
    </w:rPr>
  </w:style>
  <w:style w:type="character" w:customStyle="1" w:styleId="ListLabel85">
    <w:name w:val="ListLabel 85"/>
    <w:qFormat/>
    <w:rPr>
      <w:rFonts w:ascii="Arial" w:hAnsi="Arial" w:cs="Arial"/>
      <w:color w:val="565656"/>
      <w:sz w:val="22"/>
      <w:szCs w:val="22"/>
      <w:u w:val="none"/>
      <w:shd w:val="clear" w:color="auto" w:fill="EEEEEE"/>
    </w:rPr>
  </w:style>
  <w:style w:type="character" w:customStyle="1" w:styleId="ListLabel86">
    <w:name w:val="ListLabel 86"/>
    <w:qFormat/>
    <w:rPr>
      <w:rFonts w:ascii="Arial" w:hAnsi="Arial" w:cs="Arial"/>
      <w:sz w:val="22"/>
      <w:szCs w:val="22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Nagwek10">
    <w:name w:val="Nagłówek1"/>
    <w:basedOn w:val="Normalny"/>
    <w:link w:val="Nagwek1Znak"/>
    <w:qFormat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qFormat/>
    <w:rsid w:val="00B4645F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qFormat/>
    <w:rsid w:val="00B4645F"/>
  </w:style>
  <w:style w:type="paragraph" w:styleId="Nagwek">
    <w:name w:val="header"/>
    <w:basedOn w:val="Normalny"/>
    <w:semiHidden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qFormat/>
    <w:rsid w:val="00B4645F"/>
    <w:pPr>
      <w:suppressLineNumbers/>
    </w:pPr>
  </w:style>
  <w:style w:type="paragraph" w:customStyle="1" w:styleId="Nagwektabeli">
    <w:name w:val="Nagłówek tabeli"/>
    <w:basedOn w:val="Zawartotabeli"/>
    <w:qFormat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qFormat/>
    <w:rsid w:val="00B4645F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link w:val="Tekstpodstawowy2Znak"/>
    <w:semiHidden/>
    <w:qFormat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nhideWhenUsed/>
    <w:rsid w:val="00B4645F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unhideWhenUsed/>
    <w:qFormat/>
    <w:rsid w:val="00B4645F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semiHidden/>
    <w:unhideWhenUsed/>
    <w:qFormat/>
    <w:rsid w:val="00B4645F"/>
    <w:rPr>
      <w:sz w:val="24"/>
      <w:szCs w:val="24"/>
    </w:rPr>
  </w:style>
  <w:style w:type="paragraph" w:styleId="Tekstpodstawowy3">
    <w:name w:val="Body Text 3"/>
    <w:basedOn w:val="Normalny"/>
    <w:semiHidden/>
    <w:qFormat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link w:val="StandardZnak"/>
    <w:qFormat/>
    <w:rsid w:val="00B4645F"/>
    <w:pPr>
      <w:widowControl w:val="0"/>
      <w:suppressAutoHyphens/>
    </w:pPr>
    <w:rPr>
      <w:rFonts w:eastAsia="Arial Unicode MS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qFormat/>
    <w:rsid w:val="00B4645F"/>
    <w:pPr>
      <w:widowControl w:val="0"/>
      <w:spacing w:after="120"/>
    </w:pPr>
    <w:rPr>
      <w:rFonts w:eastAsia="Arial Unicode MS" w:cs="Tahoma"/>
      <w:kern w:val="2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6148F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6148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paragraph" w:customStyle="1" w:styleId="Tekstpodstawowy22">
    <w:name w:val="Tekst podstawowy 22"/>
    <w:basedOn w:val="Normalny"/>
    <w:qFormat/>
    <w:rsid w:val="005C221B"/>
    <w:pPr>
      <w:jc w:val="both"/>
    </w:pPr>
    <w:rPr>
      <w:sz w:val="22"/>
      <w:szCs w:val="22"/>
    </w:rPr>
  </w:style>
  <w:style w:type="paragraph" w:styleId="Poprawka">
    <w:name w:val="Revision"/>
    <w:uiPriority w:val="99"/>
    <w:semiHidden/>
    <w:qFormat/>
    <w:rsid w:val="00946DFC"/>
    <w:rPr>
      <w:lang w:eastAsia="ar-SA"/>
    </w:rPr>
  </w:style>
  <w:style w:type="paragraph" w:customStyle="1" w:styleId="Default">
    <w:name w:val="Default"/>
    <w:qFormat/>
    <w:rsid w:val="00793C30"/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56C0B"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qFormat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Text1">
    <w:name w:val="Text 1"/>
    <w:basedOn w:val="Normalny"/>
    <w:qFormat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qFormat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qFormat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qFormat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qFormat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qFormat/>
    <w:rsid w:val="00DA184F"/>
  </w:style>
  <w:style w:type="paragraph" w:customStyle="1" w:styleId="Tiret1">
    <w:name w:val="Tiret 1"/>
    <w:basedOn w:val="Point1"/>
    <w:qFormat/>
    <w:rsid w:val="00DA184F"/>
  </w:style>
  <w:style w:type="paragraph" w:customStyle="1" w:styleId="Tiret2">
    <w:name w:val="Tiret 2"/>
    <w:basedOn w:val="Point2"/>
    <w:qFormat/>
    <w:rsid w:val="00DA184F"/>
  </w:style>
  <w:style w:type="paragraph" w:customStyle="1" w:styleId="NumPar1">
    <w:name w:val="NumPar 1"/>
    <w:basedOn w:val="Normalny"/>
    <w:qFormat/>
    <w:rsid w:val="00DA184F"/>
    <w:p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qFormat/>
    <w:rsid w:val="00DA184F"/>
    <w:p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qFormat/>
    <w:rsid w:val="00DA184F"/>
    <w:p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qFormat/>
    <w:rsid w:val="00DA184F"/>
    <w:p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qFormat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qFormat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qFormat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qFormat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tylNagwek4Zlewej0cmPierwszywiersz0cm">
    <w:name w:val="Styl Nagłówek 4 + Z lewej:  0 cm Pierwszy wiersz:  0 cm"/>
    <w:basedOn w:val="Nagwek4"/>
    <w:qFormat/>
    <w:rsid w:val="006B53D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lang w:eastAsia="pl-PL"/>
    </w:rPr>
  </w:style>
  <w:style w:type="paragraph" w:customStyle="1" w:styleId="oddl-nadpis">
    <w:name w:val="oddíl-nadpis"/>
    <w:basedOn w:val="Normalny"/>
    <w:qFormat/>
    <w:rsid w:val="006B53DB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 w:val="24"/>
      <w:lang w:val="cs-CZ" w:eastAsia="pl-PL"/>
    </w:rPr>
  </w:style>
  <w:style w:type="paragraph" w:styleId="Podtytu">
    <w:name w:val="Subtitle"/>
    <w:basedOn w:val="Normalny"/>
    <w:link w:val="PodtytuZnak"/>
    <w:qFormat/>
    <w:rsid w:val="00B2422A"/>
    <w:pPr>
      <w:suppressAutoHyphens w:val="0"/>
      <w:jc w:val="center"/>
    </w:pPr>
    <w:rPr>
      <w:b/>
      <w:sz w:val="36"/>
      <w:lang w:eastAsia="pl-PL"/>
    </w:rPr>
  </w:style>
  <w:style w:type="paragraph" w:customStyle="1" w:styleId="Tekstpodstawowy23">
    <w:name w:val="Tekst podstawowy 23"/>
    <w:basedOn w:val="Normalny"/>
    <w:qFormat/>
    <w:rsid w:val="002C7152"/>
    <w:pPr>
      <w:widowControl w:val="0"/>
      <w:suppressAutoHyphens w:val="0"/>
      <w:spacing w:after="120" w:line="480" w:lineRule="auto"/>
    </w:pPr>
    <w:rPr>
      <w:kern w:val="2"/>
      <w:sz w:val="24"/>
      <w:szCs w:val="24"/>
      <w:lang w:eastAsia="pl-PL"/>
    </w:rPr>
  </w:style>
  <w:style w:type="paragraph" w:customStyle="1" w:styleId="BCCTekstRazem">
    <w:name w:val="BCC_Tekst_Razem"/>
    <w:qFormat/>
    <w:rsid w:val="00F047B2"/>
    <w:pPr>
      <w:spacing w:line="260" w:lineRule="exact"/>
      <w:jc w:val="both"/>
    </w:pPr>
    <w:rPr>
      <w:rFonts w:ascii="Arial" w:eastAsia="Arial Unicode MS" w:hAnsi="Arial" w:cs="Arial Unicode MS"/>
      <w:color w:val="000000"/>
      <w:u w:color="000000"/>
    </w:rPr>
  </w:style>
  <w:style w:type="numbering" w:customStyle="1" w:styleId="Bezlisty1">
    <w:name w:val="Bez listy1"/>
    <w:uiPriority w:val="99"/>
    <w:semiHidden/>
    <w:unhideWhenUsed/>
    <w:qFormat/>
    <w:rsid w:val="00793C30"/>
  </w:style>
  <w:style w:type="numbering" w:customStyle="1" w:styleId="Zaimportowanystyl1">
    <w:name w:val="Zaimportowany styl 1"/>
    <w:qFormat/>
    <w:rsid w:val="00F047B2"/>
  </w:style>
  <w:style w:type="numbering" w:customStyle="1" w:styleId="Zaimportowanystyl3">
    <w:name w:val="Zaimportowany styl 3"/>
    <w:qFormat/>
    <w:rsid w:val="00F047B2"/>
  </w:style>
  <w:style w:type="numbering" w:customStyle="1" w:styleId="Zaimportowanystyl6">
    <w:name w:val="Zaimportowany styl 6"/>
    <w:qFormat/>
    <w:rsid w:val="00F047B2"/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3D41F8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8FF43-38F9-4055-83EB-ACB496BC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10657</Words>
  <Characters>63942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Hewlett-Packard</Company>
  <LinksUpToDate>false</LinksUpToDate>
  <CharactersWithSpaces>74451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aleksandra.balas@pse.pl</dc:creator>
  <cp:lastModifiedBy>Balas Aleksandra</cp:lastModifiedBy>
  <cp:revision>5</cp:revision>
  <cp:lastPrinted>2020-07-02T19:46:00Z</cp:lastPrinted>
  <dcterms:created xsi:type="dcterms:W3CDTF">2020-07-02T19:49:00Z</dcterms:created>
  <dcterms:modified xsi:type="dcterms:W3CDTF">2020-07-22T06:04:00Z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