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0" w:name="c"/>
      <w:bookmarkEnd w:id="0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605773">
        <w:rPr>
          <w:rFonts w:ascii="Cambria" w:hAnsi="Cambria"/>
          <w:b/>
          <w:lang w:eastAsia="ar-SA"/>
        </w:rPr>
        <w:t>nr 4</w:t>
      </w:r>
      <w:bookmarkStart w:id="1" w:name="_GoBack"/>
      <w:bookmarkEnd w:id="1"/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Nazwa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telefon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 fax ................................................ e-mail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="00A576F0">
        <w:rPr>
          <w:b/>
        </w:rPr>
        <w:t xml:space="preserve"> </w:t>
      </w:r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495352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495352">
        <w:rPr>
          <w:rFonts w:ascii="Cambria" w:hAnsi="Cambria" w:cs="Arial"/>
          <w:b/>
          <w:sz w:val="22"/>
        </w:rPr>
        <w:t>Oświadczam</w:t>
      </w:r>
      <w:r w:rsidR="008E581E" w:rsidRPr="00495352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495352">
        <w:rPr>
          <w:rFonts w:ascii="Cambria" w:hAnsi="Cambria" w:cs="Arial"/>
          <w:b/>
          <w:sz w:val="22"/>
        </w:rPr>
        <w:t>P</w:t>
      </w:r>
      <w:r w:rsidR="008E581E" w:rsidRPr="00495352">
        <w:rPr>
          <w:rFonts w:ascii="Cambria" w:hAnsi="Cambria" w:cs="Arial"/>
          <w:b/>
          <w:sz w:val="22"/>
        </w:rPr>
        <w:t xml:space="preserve">rzedmiotu </w:t>
      </w:r>
      <w:r w:rsidRPr="00495352">
        <w:rPr>
          <w:rFonts w:ascii="Cambria" w:hAnsi="Cambria" w:cs="Arial"/>
          <w:b/>
          <w:sz w:val="22"/>
        </w:rPr>
        <w:t>Z</w:t>
      </w:r>
      <w:r w:rsidR="008E581E" w:rsidRPr="00495352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495352">
        <w:rPr>
          <w:rFonts w:ascii="Cambria" w:hAnsi="Cambria" w:cs="Arial"/>
          <w:b/>
          <w:sz w:val="22"/>
        </w:rPr>
        <w:t>S</w:t>
      </w:r>
      <w:r w:rsidRPr="00495352">
        <w:rPr>
          <w:rFonts w:ascii="Cambria" w:hAnsi="Cambria" w:cs="Arial"/>
          <w:b/>
          <w:sz w:val="22"/>
        </w:rPr>
        <w:t>WZ</w:t>
      </w:r>
      <w:r w:rsidR="008E581E" w:rsidRPr="00495352">
        <w:rPr>
          <w:rFonts w:ascii="Cambria" w:hAnsi="Cambria" w:cs="Arial"/>
          <w:b/>
          <w:sz w:val="22"/>
        </w:rPr>
        <w:t xml:space="preserve">. </w:t>
      </w:r>
    </w:p>
    <w:p w:rsidR="00790EC4" w:rsidRPr="0087345A" w:rsidRDefault="00790EC4" w:rsidP="0087345A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8E581E" w:rsidRPr="00495352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95352">
        <w:rPr>
          <w:rFonts w:ascii="Cambria" w:hAnsi="Cambria" w:cs="Arial"/>
          <w:sz w:val="22"/>
          <w:szCs w:val="22"/>
        </w:rPr>
        <w:t>Oświadczam</w:t>
      </w:r>
      <w:r w:rsidR="008E581E" w:rsidRPr="00495352">
        <w:rPr>
          <w:rFonts w:ascii="Cambria" w:hAnsi="Cambria" w:cs="Arial"/>
          <w:sz w:val="22"/>
          <w:szCs w:val="22"/>
        </w:rPr>
        <w:t xml:space="preserve">, że </w:t>
      </w:r>
    </w:p>
    <w:p w:rsidR="008E581E" w:rsidRPr="00C707EF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amówienie z</w:t>
      </w:r>
      <w:r w:rsidR="0008087B" w:rsidRPr="00C707EF">
        <w:rPr>
          <w:rFonts w:ascii="Cambria" w:hAnsi="Cambria" w:cs="Arial"/>
          <w:sz w:val="22"/>
          <w:szCs w:val="22"/>
        </w:rPr>
        <w:t>ostanie zrealizowane w terminie</w:t>
      </w:r>
      <w:r w:rsidR="008E581E" w:rsidRPr="00C707EF">
        <w:rPr>
          <w:rFonts w:ascii="Cambria" w:hAnsi="Cambria" w:cs="Arial"/>
          <w:sz w:val="22"/>
          <w:szCs w:val="22"/>
        </w:rPr>
        <w:t xml:space="preserve"> określony</w:t>
      </w:r>
      <w:r w:rsidR="0008087B" w:rsidRPr="00C707EF">
        <w:rPr>
          <w:rFonts w:ascii="Cambria" w:hAnsi="Cambria" w:cs="Arial"/>
          <w:sz w:val="22"/>
          <w:szCs w:val="22"/>
        </w:rPr>
        <w:t>m</w:t>
      </w:r>
      <w:r w:rsidR="008E581E" w:rsidRPr="00C707EF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 xml:space="preserve">, że wybór oferty będzie prowadzić do powstania u Zamawiającego obowiązku podatkowego tj. w zakresie następujących towarów/usług: </w:t>
      </w:r>
      <w:r w:rsidR="008E581E" w:rsidRPr="00830EE7">
        <w:rPr>
          <w:rFonts w:ascii="Cambria" w:hAnsi="Cambria" w:cs="Arial"/>
          <w:bCs/>
          <w:sz w:val="22"/>
        </w:rPr>
        <w:lastRenderedPageBreak/>
        <w:t>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4E17D2" w:rsidRPr="004E17D2" w:rsidRDefault="004E17D2" w:rsidP="004E17D2">
      <w:pPr>
        <w:pStyle w:val="Akapitzlist"/>
        <w:spacing w:before="120"/>
        <w:rPr>
          <w:rFonts w:ascii="Cambria" w:hAnsi="Cambria" w:cs="Arial"/>
        </w:rPr>
      </w:pPr>
      <w:r w:rsidRPr="004E17D2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2BC" w:rsidRDefault="005142BC">
      <w:r>
        <w:separator/>
      </w:r>
    </w:p>
    <w:p w:rsidR="005142BC" w:rsidRDefault="005142BC"/>
  </w:endnote>
  <w:endnote w:type="continuationSeparator" w:id="0">
    <w:p w:rsidR="005142BC" w:rsidRDefault="005142BC">
      <w:r>
        <w:continuationSeparator/>
      </w:r>
    </w:p>
    <w:p w:rsidR="005142BC" w:rsidRDefault="00514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5773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5773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5773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5773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2BC" w:rsidRDefault="005142BC">
      <w:r>
        <w:separator/>
      </w:r>
    </w:p>
    <w:p w:rsidR="005142BC" w:rsidRDefault="005142BC"/>
  </w:footnote>
  <w:footnote w:type="continuationSeparator" w:id="0">
    <w:p w:rsidR="005142BC" w:rsidRDefault="005142BC">
      <w:r>
        <w:continuationSeparator/>
      </w:r>
    </w:p>
    <w:p w:rsidR="005142BC" w:rsidRDefault="005142BC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2140"/>
    <w:rsid w:val="00032320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7D2"/>
    <w:rsid w:val="004E1E15"/>
    <w:rsid w:val="004F46BC"/>
    <w:rsid w:val="004F6399"/>
    <w:rsid w:val="004F665E"/>
    <w:rsid w:val="00513076"/>
    <w:rsid w:val="005142BC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5773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275F5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7309"/>
    <w:rsid w:val="009E06D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3B87"/>
    <w:rsid w:val="00A452A3"/>
    <w:rsid w:val="00A576F0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54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E00428"/>
    <w:rsid w:val="00E03349"/>
    <w:rsid w:val="00E04424"/>
    <w:rsid w:val="00E07BFF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29A1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185C"/>
    <w:rsid w:val="00F82F11"/>
    <w:rsid w:val="00F85518"/>
    <w:rsid w:val="00F8663A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C0CC6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E0C0CC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C7F34-2312-4B03-85D4-0C0E84C9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</cp:revision>
  <cp:lastPrinted>2021-03-05T11:43:00Z</cp:lastPrinted>
  <dcterms:created xsi:type="dcterms:W3CDTF">2022-10-14T12:29:00Z</dcterms:created>
  <dcterms:modified xsi:type="dcterms:W3CDTF">2022-10-14T12:29:00Z</dcterms:modified>
</cp:coreProperties>
</file>