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17C72" w14:textId="77777777" w:rsidR="00A4423D" w:rsidRPr="00B65FE5" w:rsidRDefault="00A4423D" w:rsidP="00A4423D">
      <w:pPr>
        <w:keepNext/>
        <w:keepLines/>
        <w:spacing w:before="240" w:after="240"/>
        <w:ind w:left="357" w:hanging="357"/>
        <w:outlineLvl w:val="0"/>
        <w:rPr>
          <w:rFonts w:eastAsiaTheme="majorEastAsia" w:cstheme="minorHAnsi"/>
          <w:b/>
          <w:smallCaps/>
          <w:sz w:val="32"/>
          <w:szCs w:val="32"/>
        </w:rPr>
      </w:pPr>
      <w:r w:rsidRPr="00B65FE5">
        <w:rPr>
          <w:rFonts w:eastAsiaTheme="majorEastAsia" w:cstheme="minorHAnsi"/>
          <w:b/>
          <w:smallCaps/>
          <w:sz w:val="32"/>
          <w:szCs w:val="32"/>
        </w:rPr>
        <w:t>Opis przedmiotu zamówienia załącznik nr 5 do SWZ</w:t>
      </w:r>
    </w:p>
    <w:p w14:paraId="172010FC" w14:textId="77777777" w:rsidR="00A4423D" w:rsidRDefault="00A4423D"/>
    <w:p w14:paraId="443858DB" w14:textId="77777777" w:rsidR="00A4423D" w:rsidRPr="00A4423D" w:rsidRDefault="00A4423D" w:rsidP="00A4423D">
      <w:pPr>
        <w:rPr>
          <w:b/>
        </w:rPr>
      </w:pPr>
      <w:r w:rsidRPr="00A4423D">
        <w:rPr>
          <w:b/>
        </w:rPr>
        <w:t>CZĘŚĆ 1</w:t>
      </w:r>
    </w:p>
    <w:p w14:paraId="40B5A412" w14:textId="77777777" w:rsidR="00A4423D" w:rsidRPr="00A4423D" w:rsidRDefault="00A4423D" w:rsidP="00A4423D">
      <w:pPr>
        <w:rPr>
          <w:b/>
        </w:rPr>
      </w:pPr>
      <w:r w:rsidRPr="00A4423D">
        <w:rPr>
          <w:b/>
        </w:rPr>
        <w:t>MOBILNA STACJA NADZORU I KONTROLI (MSN)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3510"/>
      </w:tblGrid>
      <w:tr w:rsidR="00FA5B88" w:rsidRPr="00FA5B88" w14:paraId="74C4514A" w14:textId="77777777" w:rsidTr="00046CC2">
        <w:tc>
          <w:tcPr>
            <w:tcW w:w="4928" w:type="dxa"/>
          </w:tcPr>
          <w:p w14:paraId="13643091" w14:textId="77777777" w:rsidR="00FA5B88" w:rsidRPr="00FA5B88" w:rsidRDefault="00FA5B88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850" w:type="dxa"/>
          </w:tcPr>
          <w:p w14:paraId="05A7DEFB" w14:textId="77777777" w:rsidR="00FA5B88" w:rsidRPr="00FA5B88" w:rsidRDefault="00FA5B88" w:rsidP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421EE6C" w14:textId="77777777" w:rsidR="00FA5B88" w:rsidRPr="00FA5B88" w:rsidRDefault="00FA5B88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Oferowane parametry przez Wykonawcę</w:t>
            </w:r>
          </w:p>
        </w:tc>
      </w:tr>
      <w:tr w:rsidR="00FA5B88" w:rsidRPr="00FA5B88" w14:paraId="542515A5" w14:textId="77777777" w:rsidTr="00046CC2">
        <w:tc>
          <w:tcPr>
            <w:tcW w:w="4928" w:type="dxa"/>
            <w:vMerge w:val="restart"/>
          </w:tcPr>
          <w:p w14:paraId="2A6F7C98" w14:textId="77777777" w:rsidR="00FA5B88" w:rsidRPr="00FA5B88" w:rsidRDefault="00FA5B88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1.</w:t>
            </w:r>
            <w:r w:rsidRPr="00FA5B88">
              <w:rPr>
                <w:rFonts w:ascii="Times New Roman" w:hAnsi="Times New Roman" w:cs="Times New Roman"/>
              </w:rPr>
              <w:tab/>
            </w:r>
            <w:r w:rsidRPr="00FA5B88">
              <w:rPr>
                <w:rFonts w:ascii="Times New Roman" w:hAnsi="Times New Roman" w:cs="Times New Roman"/>
                <w:b/>
              </w:rPr>
              <w:t>terenowy pojazd samochodowy z zabudową specjalistyczną:</w:t>
            </w:r>
          </w:p>
        </w:tc>
        <w:tc>
          <w:tcPr>
            <w:tcW w:w="850" w:type="dxa"/>
          </w:tcPr>
          <w:p w14:paraId="120B9EAD" w14:textId="77777777" w:rsidR="00FA5B88" w:rsidRPr="00FA5B88" w:rsidRDefault="00FA5B88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Marka</w:t>
            </w:r>
          </w:p>
        </w:tc>
        <w:tc>
          <w:tcPr>
            <w:tcW w:w="3510" w:type="dxa"/>
          </w:tcPr>
          <w:p w14:paraId="62D302F3" w14:textId="77777777" w:rsidR="00FA5B88" w:rsidRPr="00FA5B88" w:rsidRDefault="00FA5B88" w:rsidP="00046CC2">
            <w:pPr>
              <w:rPr>
                <w:rFonts w:ascii="Times New Roman" w:hAnsi="Times New Roman" w:cs="Times New Roman"/>
              </w:rPr>
            </w:pPr>
          </w:p>
        </w:tc>
      </w:tr>
      <w:tr w:rsidR="00FA5B88" w:rsidRPr="00FA5B88" w14:paraId="78CE010D" w14:textId="77777777" w:rsidTr="00046CC2">
        <w:tc>
          <w:tcPr>
            <w:tcW w:w="4928" w:type="dxa"/>
            <w:vMerge/>
          </w:tcPr>
          <w:p w14:paraId="2DBC2DF7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3C1A19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3510" w:type="dxa"/>
          </w:tcPr>
          <w:p w14:paraId="47C201DB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</w:p>
        </w:tc>
      </w:tr>
      <w:tr w:rsidR="00FA5B88" w:rsidRPr="00FA5B88" w14:paraId="6C17C1CF" w14:textId="77777777" w:rsidTr="00046CC2">
        <w:tc>
          <w:tcPr>
            <w:tcW w:w="4928" w:type="dxa"/>
            <w:vMerge/>
          </w:tcPr>
          <w:p w14:paraId="120B4F67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F1E9AC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510" w:type="dxa"/>
          </w:tcPr>
          <w:p w14:paraId="199E61B9" w14:textId="77777777" w:rsidR="00FA5B88" w:rsidRPr="00FA5B88" w:rsidRDefault="00FA5B88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27FB48D5" w14:textId="77777777" w:rsidTr="00046CC2">
        <w:tc>
          <w:tcPr>
            <w:tcW w:w="5778" w:type="dxa"/>
            <w:gridSpan w:val="2"/>
          </w:tcPr>
          <w:p w14:paraId="6673069A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a.</w:t>
            </w:r>
            <w:r w:rsidRPr="00FA5B88">
              <w:rPr>
                <w:rFonts w:ascii="Times New Roman" w:hAnsi="Times New Roman" w:cs="Times New Roman"/>
              </w:rPr>
              <w:tab/>
              <w:t>Podstawowe dane techniczne:</w:t>
            </w:r>
          </w:p>
          <w:p w14:paraId="65D12B11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Silnik - Moc maksymalna – min. 140 kW (190 KM)</w:t>
            </w:r>
          </w:p>
          <w:p w14:paraId="246E2550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automatyczna skrzynia biegów,</w:t>
            </w:r>
          </w:p>
          <w:p w14:paraId="309A2463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waga całkowita do 3,5t,</w:t>
            </w:r>
          </w:p>
          <w:p w14:paraId="2472B7E4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Rozstaw osi - min 320 mm</w:t>
            </w:r>
          </w:p>
          <w:p w14:paraId="60057C12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świadectwo homologacji dopuszczenia do ruchu drogowego z rozszerzeniem dla samochodu specjalnego,</w:t>
            </w:r>
          </w:p>
          <w:p w14:paraId="4D759B00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zbiornik paliwa min 70 litrów</w:t>
            </w:r>
          </w:p>
          <w:p w14:paraId="33C82E63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min. 2 miejsca siedzące w kabinie pojazdu,</w:t>
            </w:r>
          </w:p>
          <w:p w14:paraId="21A84836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6 miejsc w przestrzeni zabudowy w tym 3 fotele obrotowe,</w:t>
            </w:r>
          </w:p>
          <w:p w14:paraId="4FE6F497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System montażu foteli szynowy,</w:t>
            </w:r>
          </w:p>
          <w:p w14:paraId="6A422ECD" w14:textId="1A4FFFAE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Czujniki parkowania – przód, tył</w:t>
            </w:r>
            <w:r w:rsidR="00F21D0D">
              <w:rPr>
                <w:rFonts w:ascii="Times New Roman" w:hAnsi="Times New Roman" w:cs="Times New Roman"/>
              </w:rPr>
              <w:t xml:space="preserve"> </w:t>
            </w:r>
            <w:r w:rsidR="00F21D0D" w:rsidRPr="00F21D0D">
              <w:rPr>
                <w:rFonts w:ascii="Times New Roman" w:hAnsi="Times New Roman" w:cs="Times New Roman"/>
              </w:rPr>
              <w:t>instalowane fabrycznie lub przez dostawcę pojazdu specjalnego</w:t>
            </w:r>
            <w:r w:rsidRPr="00FA5B88">
              <w:rPr>
                <w:rFonts w:ascii="Times New Roman" w:hAnsi="Times New Roman" w:cs="Times New Roman"/>
              </w:rPr>
              <w:t>, ,</w:t>
            </w:r>
          </w:p>
          <w:p w14:paraId="080A6889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Podnośnik samochodowy hydrauliczny</w:t>
            </w:r>
          </w:p>
          <w:p w14:paraId="1258FF21" w14:textId="77777777" w:rsidR="00A4423D" w:rsidRPr="005D3826" w:rsidRDefault="00A4423D" w:rsidP="005D3826">
            <w:pPr>
              <w:ind w:left="567" w:hanging="567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•</w:t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ab/>
              <w:t xml:space="preserve">Koła – obręcze min. stalowe </w:t>
            </w:r>
          </w:p>
          <w:p w14:paraId="7B4040AB" w14:textId="62D3E6A3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•</w:t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ab/>
              <w:t>Ogumienie min. 235/65 R16 C</w:t>
            </w:r>
          </w:p>
        </w:tc>
        <w:tc>
          <w:tcPr>
            <w:tcW w:w="3510" w:type="dxa"/>
          </w:tcPr>
          <w:p w14:paraId="6AFDDC5A" w14:textId="77777777" w:rsidR="00A4423D" w:rsidRPr="00FA5B88" w:rsidRDefault="00A4423D" w:rsidP="00CB5F94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25155DD0" w14:textId="77777777" w:rsidTr="00046CC2">
        <w:tc>
          <w:tcPr>
            <w:tcW w:w="5778" w:type="dxa"/>
            <w:gridSpan w:val="2"/>
          </w:tcPr>
          <w:p w14:paraId="6E25C8A7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b.</w:t>
            </w:r>
            <w:r w:rsidRPr="00FA5B88">
              <w:rPr>
                <w:rFonts w:ascii="Times New Roman" w:hAnsi="Times New Roman" w:cs="Times New Roman"/>
              </w:rPr>
              <w:tab/>
              <w:t>Elementy nadwozia</w:t>
            </w:r>
          </w:p>
          <w:p w14:paraId="3A8F8E21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Nadwozie pojazdu z wysokim dachem</w:t>
            </w:r>
          </w:p>
          <w:p w14:paraId="304C4B5A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Brak ściany działowej</w:t>
            </w:r>
          </w:p>
          <w:p w14:paraId="79F37A7B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Elektrycznie sterowane i podgrzewane lusterka</w:t>
            </w:r>
          </w:p>
          <w:p w14:paraId="0CAEC922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Hak holowniczy kulowy, stały</w:t>
            </w:r>
          </w:p>
          <w:p w14:paraId="2866C7FD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Boczne światła sygnalizacyjne</w:t>
            </w:r>
          </w:p>
          <w:p w14:paraId="0A12F5F4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Trzecie światło hamowania</w:t>
            </w:r>
          </w:p>
          <w:p w14:paraId="1472383B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Adaptacyjne światła stop</w:t>
            </w:r>
          </w:p>
          <w:p w14:paraId="7CE3F7D0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Drzwi przesuwne po stronie pasażera</w:t>
            </w:r>
          </w:p>
          <w:p w14:paraId="2ADC2263" w14:textId="66BCB72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 xml:space="preserve">Okno stałe w ścianie bocznej/drzwiach </w:t>
            </w:r>
            <w:proofErr w:type="spellStart"/>
            <w:r w:rsidRPr="00FA5B88">
              <w:rPr>
                <w:rFonts w:ascii="Times New Roman" w:hAnsi="Times New Roman" w:cs="Times New Roman"/>
              </w:rPr>
              <w:t>przes</w:t>
            </w:r>
            <w:proofErr w:type="spellEnd"/>
            <w:r w:rsidRPr="00FA5B88">
              <w:rPr>
                <w:rFonts w:ascii="Times New Roman" w:hAnsi="Times New Roman" w:cs="Times New Roman"/>
              </w:rPr>
              <w:t>.,prawe;</w:t>
            </w:r>
          </w:p>
          <w:p w14:paraId="5A1FFA98" w14:textId="3345F004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Szyby w oknach bocznych w części tylnej przyciemnione odcieniem czerni;</w:t>
            </w:r>
          </w:p>
        </w:tc>
        <w:tc>
          <w:tcPr>
            <w:tcW w:w="3510" w:type="dxa"/>
          </w:tcPr>
          <w:p w14:paraId="17DD6FC4" w14:textId="77777777" w:rsidR="00A4423D" w:rsidRPr="00FA5B88" w:rsidRDefault="00A4423D" w:rsidP="00CB5F94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2B838AFE" w14:textId="77777777" w:rsidTr="00046CC2">
        <w:tc>
          <w:tcPr>
            <w:tcW w:w="5778" w:type="dxa"/>
            <w:gridSpan w:val="2"/>
          </w:tcPr>
          <w:p w14:paraId="3FBCC376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c.</w:t>
            </w:r>
            <w:r w:rsidRPr="00FA5B88">
              <w:rPr>
                <w:rFonts w:ascii="Times New Roman" w:hAnsi="Times New Roman" w:cs="Times New Roman"/>
              </w:rPr>
              <w:tab/>
              <w:t>Wnętrze, ogrzewanie, klimatyzacja</w:t>
            </w:r>
          </w:p>
          <w:p w14:paraId="47A369F9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Siedzenie kierowcy i pasażera regulowane</w:t>
            </w:r>
          </w:p>
          <w:p w14:paraId="632542B5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Tapicerka min. materiałowa</w:t>
            </w:r>
          </w:p>
          <w:p w14:paraId="277CFE03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Podłokietnik dla siedzenia kierowcy i pasażera</w:t>
            </w:r>
          </w:p>
          <w:p w14:paraId="01296DEB" w14:textId="1D15907D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 xml:space="preserve">Poduszka powietrzna </w:t>
            </w:r>
            <w:r w:rsidR="00904A34">
              <w:rPr>
                <w:rFonts w:ascii="Times New Roman" w:hAnsi="Times New Roman" w:cs="Times New Roman"/>
              </w:rPr>
              <w:t xml:space="preserve">min. </w:t>
            </w:r>
            <w:r w:rsidRPr="00FA5B88">
              <w:rPr>
                <w:rFonts w:ascii="Times New Roman" w:hAnsi="Times New Roman" w:cs="Times New Roman"/>
              </w:rPr>
              <w:t>kierowcy</w:t>
            </w:r>
          </w:p>
          <w:p w14:paraId="2D6A8605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Sygnał niezapiętego pasa bezp. dla fotela kierowcy i pasażera</w:t>
            </w:r>
          </w:p>
          <w:p w14:paraId="6AA449C1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Półka nad przednią szybą</w:t>
            </w:r>
          </w:p>
          <w:p w14:paraId="3BAE5196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Dwa uchwyty na kubki</w:t>
            </w:r>
          </w:p>
          <w:p w14:paraId="297CA8D5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Schowek pod deską rozdzielczą</w:t>
            </w:r>
          </w:p>
          <w:p w14:paraId="2E65B5D7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Tapicerowana podsufitka</w:t>
            </w:r>
          </w:p>
          <w:p w14:paraId="0EFDD75E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lastRenderedPageBreak/>
              <w:t>•</w:t>
            </w:r>
            <w:r w:rsidRPr="00FA5B88">
              <w:rPr>
                <w:rFonts w:ascii="Times New Roman" w:hAnsi="Times New Roman" w:cs="Times New Roman"/>
              </w:rPr>
              <w:tab/>
              <w:t>Podłoga drewniana w przestrzeni ładunkowej</w:t>
            </w:r>
          </w:p>
          <w:p w14:paraId="3B3BF7F5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Dogrzewacz elektryczny wnętrza w przestrzeni ładunkowej</w:t>
            </w:r>
          </w:p>
          <w:p w14:paraId="06A43E6F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Klimatyzacja dodatkowa dla przedziału pasażerskiego</w:t>
            </w:r>
          </w:p>
          <w:p w14:paraId="65FBE64A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Klimatyzacja półautomatyczna dwustrefowa</w:t>
            </w:r>
          </w:p>
          <w:p w14:paraId="0BBE870B" w14:textId="77777777" w:rsidR="00A4423D" w:rsidRPr="00FA5B88" w:rsidRDefault="00A4423D" w:rsidP="005D3826">
            <w:pPr>
              <w:ind w:left="567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•</w:t>
            </w:r>
            <w:r w:rsidRPr="00FA5B88">
              <w:rPr>
                <w:rFonts w:ascii="Times New Roman" w:hAnsi="Times New Roman" w:cs="Times New Roman"/>
              </w:rPr>
              <w:tab/>
              <w:t>Zbiornik paliwa z podłączeniem do ogrzewania dod.</w:t>
            </w:r>
          </w:p>
        </w:tc>
        <w:tc>
          <w:tcPr>
            <w:tcW w:w="3510" w:type="dxa"/>
          </w:tcPr>
          <w:p w14:paraId="274F6287" w14:textId="77777777" w:rsidR="00A4423D" w:rsidRPr="00FA5B88" w:rsidRDefault="00A4423D" w:rsidP="00CB5F94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1BE09916" w14:textId="77777777" w:rsidTr="00046CC2">
        <w:tc>
          <w:tcPr>
            <w:tcW w:w="5778" w:type="dxa"/>
            <w:gridSpan w:val="2"/>
          </w:tcPr>
          <w:p w14:paraId="707803B8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d. Audio, elektryka i przyrządy</w:t>
            </w:r>
          </w:p>
          <w:p w14:paraId="473394B1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Zintegrowany system multimedialny:</w:t>
            </w:r>
          </w:p>
          <w:p w14:paraId="20DC250B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ekran wizualizacji:</w:t>
            </w:r>
          </w:p>
          <w:p w14:paraId="7F8477D3" w14:textId="77777777" w:rsidR="00A4423D" w:rsidRPr="005D3826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przekątna min. 7";</w:t>
            </w:r>
          </w:p>
          <w:p w14:paraId="17F5D2BD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kolorowy;</w:t>
            </w:r>
          </w:p>
          <w:p w14:paraId="4CA26484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dotykowy;</w:t>
            </w:r>
          </w:p>
          <w:p w14:paraId="0CF6FD37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radio cyfrowe;</w:t>
            </w:r>
          </w:p>
          <w:p w14:paraId="7A5CD19D" w14:textId="77777777" w:rsidR="00A4423D" w:rsidRPr="005D3826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color w:val="2E74B5" w:themeColor="accent5" w:themeShade="BF"/>
                <w:sz w:val="22"/>
                <w:szCs w:val="22"/>
              </w:rPr>
            </w:pPr>
            <w:r w:rsidRPr="005D3826">
              <w:rPr>
                <w:color w:val="2E74B5" w:themeColor="accent5" w:themeShade="BF"/>
                <w:sz w:val="22"/>
                <w:szCs w:val="22"/>
              </w:rPr>
              <w:t>min. 1 gniazdo USB wersja min. 2.0 zintegrowane w przedziale kierowcy/pasażera;</w:t>
            </w:r>
          </w:p>
          <w:p w14:paraId="55E25B6F" w14:textId="3EC7A7B9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nawigacja na terytorium Polski</w:t>
            </w:r>
            <w:r w:rsidR="00D4126D">
              <w:t xml:space="preserve"> </w:t>
            </w:r>
            <w:r w:rsidR="00D4126D" w:rsidRPr="00D4126D">
              <w:rPr>
                <w:sz w:val="22"/>
                <w:szCs w:val="22"/>
              </w:rPr>
              <w:t xml:space="preserve">dostarczana przez producenta pojazdu lub równoważnie wbudowana obsługa co najmniej jednej </w:t>
            </w:r>
            <w:r w:rsidR="00D4126D">
              <w:rPr>
                <w:sz w:val="22"/>
                <w:szCs w:val="22"/>
              </w:rPr>
              <w:t xml:space="preserve">z </w:t>
            </w:r>
            <w:r w:rsidR="00D4126D" w:rsidRPr="00D4126D">
              <w:rPr>
                <w:sz w:val="22"/>
                <w:szCs w:val="22"/>
              </w:rPr>
              <w:t xml:space="preserve">aplikacji nawigacji: </w:t>
            </w:r>
            <w:r w:rsidR="00D4126D" w:rsidRPr="00DA5DC2">
              <w:rPr>
                <w:i/>
                <w:iCs/>
                <w:sz w:val="22"/>
                <w:szCs w:val="22"/>
              </w:rPr>
              <w:t>Android Auto</w:t>
            </w:r>
            <w:r w:rsidR="00D4126D" w:rsidRPr="00D4126D">
              <w:rPr>
                <w:sz w:val="22"/>
                <w:szCs w:val="22"/>
              </w:rPr>
              <w:t xml:space="preserve">, </w:t>
            </w:r>
            <w:r w:rsidR="00D4126D" w:rsidRPr="00DA5DC2">
              <w:rPr>
                <w:i/>
                <w:iCs/>
                <w:sz w:val="22"/>
                <w:szCs w:val="22"/>
              </w:rPr>
              <w:t>Apple Car Play</w:t>
            </w:r>
            <w:r w:rsidR="00D4126D" w:rsidRPr="00D4126D">
              <w:rPr>
                <w:sz w:val="22"/>
                <w:szCs w:val="22"/>
              </w:rPr>
              <w:t xml:space="preserve"> lub równoważnej</w:t>
            </w:r>
            <w:r w:rsidRPr="00FA5B88">
              <w:rPr>
                <w:sz w:val="22"/>
                <w:szCs w:val="22"/>
              </w:rPr>
              <w:t>;</w:t>
            </w:r>
          </w:p>
          <w:p w14:paraId="67DAA4A3" w14:textId="5E449E72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czujniki zbliżeniowe otoczenia przód-tył</w:t>
            </w:r>
            <w:r w:rsidR="00D4126D">
              <w:t xml:space="preserve"> </w:t>
            </w:r>
            <w:r w:rsidR="00D4126D" w:rsidRPr="00D4126D">
              <w:rPr>
                <w:sz w:val="22"/>
                <w:szCs w:val="22"/>
              </w:rPr>
              <w:t>instalowane fabrycznie lub przez dostawcę pojazdu specjalnego</w:t>
            </w:r>
            <w:r w:rsidRPr="00FA5B88">
              <w:rPr>
                <w:sz w:val="22"/>
                <w:szCs w:val="22"/>
              </w:rPr>
              <w:t>;</w:t>
            </w:r>
          </w:p>
          <w:p w14:paraId="49EAEFF5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komunikacja w standardzie Bluetooth wersja min. 5;</w:t>
            </w:r>
          </w:p>
          <w:p w14:paraId="550475AD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Włącznik główny instalacji elektrycznej</w:t>
            </w:r>
          </w:p>
          <w:p w14:paraId="2723485D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Akumulator 12 V 95 Ah</w:t>
            </w:r>
          </w:p>
          <w:p w14:paraId="0F9BDB73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Alternator 14 V / 250 A</w:t>
            </w:r>
          </w:p>
          <w:p w14:paraId="693E7F13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Gniazdo wtykowe przyczepy, 13 stykowe</w:t>
            </w:r>
          </w:p>
          <w:p w14:paraId="1D9DF3DD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Podłączenie elektryczne dla dodatkowych odbiorników</w:t>
            </w:r>
          </w:p>
          <w:p w14:paraId="4FA137B5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Pasy bezpieczeństwa w przedziałach 3-punktowe bezwładnościowe</w:t>
            </w:r>
          </w:p>
          <w:p w14:paraId="76E2ED19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Sygnalizacja niezapiętych pasów bezpieczeństwa fotela kierowcy i pasażera</w:t>
            </w:r>
          </w:p>
          <w:p w14:paraId="7AAEC9D2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Kierownica:</w:t>
            </w:r>
          </w:p>
          <w:p w14:paraId="1E81734E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wielofunkcyjna;</w:t>
            </w:r>
          </w:p>
          <w:p w14:paraId="67312E1B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trójramienna;</w:t>
            </w:r>
          </w:p>
          <w:p w14:paraId="64C2B98B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regulacja położenia w dwóch płaszczyznach;</w:t>
            </w:r>
          </w:p>
          <w:p w14:paraId="1D54ED61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Wskaźnik paliwa dostosowany do dodatkowych odbiorników</w:t>
            </w:r>
          </w:p>
          <w:p w14:paraId="5E235A95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Asystent bocznego wiatru</w:t>
            </w:r>
          </w:p>
          <w:p w14:paraId="0D56F6C0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Moduł komunikacyjny z kartą SIM</w:t>
            </w:r>
          </w:p>
          <w:p w14:paraId="5C44D773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80A3D5A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27C4E88F" w14:textId="77777777" w:rsidTr="00046CC2">
        <w:tc>
          <w:tcPr>
            <w:tcW w:w="5778" w:type="dxa"/>
            <w:gridSpan w:val="2"/>
          </w:tcPr>
          <w:p w14:paraId="125DB058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e. zabudowa:</w:t>
            </w:r>
          </w:p>
          <w:p w14:paraId="2F42E128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podział kubatury wewnętrznej:</w:t>
            </w:r>
          </w:p>
          <w:p w14:paraId="33C4966C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kabina </w:t>
            </w:r>
            <w:r w:rsidRPr="00FA5B88">
              <w:rPr>
                <w:rFonts w:ascii="Times New Roman" w:hAnsi="Times New Roman" w:cs="Times New Roman"/>
                <w:color w:val="000000"/>
                <w:lang w:eastAsia="pl-PL" w:bidi="pl-PL"/>
              </w:rPr>
              <w:t>kierowy</w:t>
            </w:r>
            <w:r w:rsidRPr="00FA5B88">
              <w:rPr>
                <w:rFonts w:ascii="Times New Roman" w:hAnsi="Times New Roman" w:cs="Times New Roman"/>
              </w:rPr>
              <w:t>/pasażera (2 miejsca dla osób);</w:t>
            </w:r>
          </w:p>
          <w:p w14:paraId="17CB6D60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przedział biurowy (3 miejsca do osób);</w:t>
            </w:r>
          </w:p>
          <w:p w14:paraId="722FC1EE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przedział techniczny (3 miejsca dla osób);</w:t>
            </w:r>
          </w:p>
          <w:p w14:paraId="2D2FC14C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  <w:color w:val="000000"/>
                <w:lang w:eastAsia="pl-PL" w:bidi="pl-PL"/>
              </w:rPr>
              <w:t>po dokonaniu w czasie zabudowy modyfikacji lub montażu mocowań jakiegokolwiek rodzaju na ściance działowej należy zapewnić/udokumentować przestrzeganie normy ISO27956 przez wykonawcę modyfikacji/dobudowy,</w:t>
            </w:r>
          </w:p>
          <w:p w14:paraId="1C174193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  <w:color w:val="000000"/>
                <w:lang w:eastAsia="pl-PL" w:bidi="pl-PL"/>
              </w:rPr>
              <w:lastRenderedPageBreak/>
              <w:t xml:space="preserve">wykonanie </w:t>
            </w:r>
            <w:r w:rsidRPr="00FA5B88">
              <w:rPr>
                <w:rFonts w:ascii="Times New Roman" w:hAnsi="Times New Roman" w:cs="Times New Roman"/>
              </w:rPr>
              <w:t>instalacji:</w:t>
            </w:r>
          </w:p>
          <w:p w14:paraId="433B6A63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wewnętrzne zasilanie elektryczne z gniazdami wtykowymi 230VAC (klasa szczelności IP 65);</w:t>
            </w:r>
          </w:p>
          <w:p w14:paraId="596D2477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zewnętrzny panel min. 2. gniazd wtykowych 230VAC (klasa szczelności IP66);</w:t>
            </w:r>
          </w:p>
          <w:p w14:paraId="4B1CD487" w14:textId="524B4F34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oświetlenie wnętrza (punktowe - przedział biurowy i kubaturowe, kierowane - techniczny)</w:t>
            </w:r>
            <w:r w:rsidR="00D4126D">
              <w:t xml:space="preserve"> </w:t>
            </w:r>
            <w:r w:rsidR="00D4126D" w:rsidRPr="00D4126D">
              <w:rPr>
                <w:rFonts w:ascii="Times New Roman" w:hAnsi="Times New Roman" w:cs="Times New Roman"/>
              </w:rPr>
              <w:t>instalowane fabrycznie lub przez dostawcę pojazdu specjalnego</w:t>
            </w:r>
            <w:r w:rsidRPr="00FA5B88">
              <w:rPr>
                <w:rFonts w:ascii="Times New Roman" w:hAnsi="Times New Roman" w:cs="Times New Roman"/>
              </w:rPr>
              <w:t>,</w:t>
            </w:r>
          </w:p>
          <w:p w14:paraId="2C121D14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okablowanie transmisji danych z przyłączami RJ-45 kategorii 5;</w:t>
            </w:r>
          </w:p>
          <w:p w14:paraId="4DF2608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okablowanie sygnałowe (podłączenia zewnętrznych anten);</w:t>
            </w:r>
          </w:p>
          <w:p w14:paraId="666E1A32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przewody dodatkowe, (min. 1 przedłużacz o długości min. 25m z mechanizmem ręcznego zwijania);</w:t>
            </w:r>
          </w:p>
          <w:p w14:paraId="28EFD35F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izolacja akustyczna i termiczna ścian, sufitu i drzwi;</w:t>
            </w:r>
          </w:p>
          <w:p w14:paraId="138CA9DF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 ściana działowa pomiędzy przedziałem biurowym i technicznym:</w:t>
            </w:r>
          </w:p>
          <w:p w14:paraId="165D98FF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tapicerowana;</w:t>
            </w:r>
          </w:p>
          <w:p w14:paraId="1FC31EF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wygłuszona akustycznie;</w:t>
            </w:r>
          </w:p>
          <w:p w14:paraId="1B87C9A4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przejście między przedziałami (drzwi rolowane); </w:t>
            </w:r>
          </w:p>
          <w:p w14:paraId="434F5F3C" w14:textId="6F7F563A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przedział techniczny:</w:t>
            </w:r>
          </w:p>
          <w:p w14:paraId="570565A6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ściany wyłożone panelami aluminiowymi o grubości 3 mm,</w:t>
            </w:r>
          </w:p>
          <w:p w14:paraId="05197DE1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platformy na sprzęt w walizkach:</w:t>
            </w:r>
          </w:p>
          <w:p w14:paraId="3DFEDBC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r</w:t>
            </w:r>
            <w:r w:rsidRPr="005D3826">
              <w:rPr>
                <w:rFonts w:ascii="Times New Roman" w:hAnsi="Times New Roman" w:cs="Times New Roman"/>
              </w:rPr>
              <w:t>egał z możliwością regulacji wysokości półek 2 x przestrzeni roboczej;</w:t>
            </w:r>
          </w:p>
          <w:p w14:paraId="75426696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Gabaryty regału:</w:t>
            </w:r>
            <w:r w:rsidRPr="005D3826">
              <w:rPr>
                <w:rFonts w:ascii="Times New Roman" w:hAnsi="Times New Roman" w:cs="Times New Roman"/>
              </w:rPr>
              <w:t xml:space="preserve"> 1750x1000x500 mm (wymiary przybliżone)</w:t>
            </w:r>
            <w:r w:rsidRPr="00FA5B88">
              <w:rPr>
                <w:rFonts w:ascii="Times New Roman" w:hAnsi="Times New Roman" w:cs="Times New Roman"/>
              </w:rPr>
              <w:t>;</w:t>
            </w:r>
          </w:p>
          <w:p w14:paraId="0F668E05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wieszaki i uchwyty na sprzęt,</w:t>
            </w:r>
          </w:p>
          <w:p w14:paraId="6C62FD4D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platforma na agregat,</w:t>
            </w:r>
          </w:p>
          <w:p w14:paraId="2C9C689D" w14:textId="2E2A612C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oświetlenie kubaturowe</w:t>
            </w:r>
            <w:r w:rsidR="00052755">
              <w:rPr>
                <w:rFonts w:ascii="Times New Roman" w:hAnsi="Times New Roman" w:cs="Times New Roman"/>
              </w:rPr>
              <w:t xml:space="preserve"> </w:t>
            </w:r>
            <w:r w:rsidR="00052755" w:rsidRPr="00052755">
              <w:rPr>
                <w:rFonts w:ascii="Times New Roman" w:hAnsi="Times New Roman" w:cs="Times New Roman"/>
              </w:rPr>
              <w:t>- instalacja fabryczna lub przez dostawcę pojazdu specjalnego</w:t>
            </w:r>
            <w:r w:rsidRPr="00FA5B88">
              <w:rPr>
                <w:rFonts w:ascii="Times New Roman" w:hAnsi="Times New Roman" w:cs="Times New Roman"/>
              </w:rPr>
              <w:t>:</w:t>
            </w:r>
          </w:p>
          <w:p w14:paraId="0766096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organizacja min 3 </w:t>
            </w:r>
            <w:proofErr w:type="spellStart"/>
            <w:r w:rsidRPr="00FA5B88">
              <w:rPr>
                <w:rFonts w:ascii="Times New Roman" w:hAnsi="Times New Roman" w:cs="Times New Roman"/>
              </w:rPr>
              <w:t>sekcjowa</w:t>
            </w:r>
            <w:proofErr w:type="spellEnd"/>
            <w:r w:rsidRPr="00FA5B88">
              <w:rPr>
                <w:rFonts w:ascii="Times New Roman" w:hAnsi="Times New Roman" w:cs="Times New Roman"/>
              </w:rPr>
              <w:t>;</w:t>
            </w:r>
          </w:p>
          <w:p w14:paraId="7083A15C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załączanie jednoczesne lub selektywnie;</w:t>
            </w:r>
          </w:p>
          <w:p w14:paraId="04D24AAD" w14:textId="77777777" w:rsidR="00A4423D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bookmarkStart w:id="0" w:name="_Hlk137853613"/>
            <w:r w:rsidRPr="00FA5B88">
              <w:rPr>
                <w:rFonts w:ascii="Times New Roman" w:hAnsi="Times New Roman" w:cs="Times New Roman"/>
              </w:rPr>
              <w:t>mechaniczne (ręczne) kierowanie strumieni światła,</w:t>
            </w:r>
            <w:bookmarkEnd w:id="0"/>
          </w:p>
          <w:p w14:paraId="43B1FAA8" w14:textId="53AA5543" w:rsidR="00052755" w:rsidRPr="00FA5B88" w:rsidRDefault="00052755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052755">
              <w:rPr>
                <w:rFonts w:ascii="Times New Roman" w:hAnsi="Times New Roman" w:cs="Times New Roman"/>
              </w:rPr>
              <w:t>- przetwornica 220VAC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28772E4" w14:textId="67A3C6EB" w:rsidR="00A4423D" w:rsidRPr="005D3826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color w:val="2E74B5" w:themeColor="accent5" w:themeShade="BF"/>
              </w:rPr>
            </w:pPr>
            <w:bookmarkStart w:id="1" w:name="_Hlk137855875"/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siedziska dla 3. osób w organizacji kanapy</w:t>
            </w:r>
            <w:r w:rsidR="00B323C0">
              <w:rPr>
                <w:rFonts w:ascii="Times New Roman" w:hAnsi="Times New Roman" w:cs="Times New Roman"/>
                <w:color w:val="2E74B5" w:themeColor="accent5" w:themeShade="BF"/>
              </w:rPr>
              <w:t xml:space="preserve"> </w:t>
            </w:r>
            <w:bookmarkStart w:id="2" w:name="_Hlk137855846"/>
            <w:bookmarkEnd w:id="1"/>
            <w:r w:rsidR="00981F2D">
              <w:rPr>
                <w:rFonts w:ascii="Times New Roman" w:hAnsi="Times New Roman" w:cs="Times New Roman"/>
                <w:color w:val="2E74B5" w:themeColor="accent5" w:themeShade="BF"/>
              </w:rPr>
              <w:t>bez podziału miejsc</w:t>
            </w:r>
            <w:r w:rsidR="00EF4DC3">
              <w:rPr>
                <w:rFonts w:ascii="Times New Roman" w:hAnsi="Times New Roman" w:cs="Times New Roman"/>
                <w:color w:val="2E74B5" w:themeColor="accent5" w:themeShade="BF"/>
              </w:rPr>
              <w:t xml:space="preserve"> lub</w:t>
            </w:r>
            <w:r w:rsidR="00981F2D">
              <w:rPr>
                <w:rFonts w:ascii="Times New Roman" w:hAnsi="Times New Roman" w:cs="Times New Roman"/>
                <w:color w:val="2E74B5" w:themeColor="accent5" w:themeShade="BF"/>
              </w:rPr>
              <w:t xml:space="preserve"> z podziałem miejsc 1 + 2</w:t>
            </w:r>
            <w:r w:rsidR="00EF4DC3">
              <w:rPr>
                <w:rFonts w:ascii="Times New Roman" w:hAnsi="Times New Roman" w:cs="Times New Roman"/>
                <w:color w:val="2E74B5" w:themeColor="accent5" w:themeShade="BF"/>
              </w:rPr>
              <w:t>,</w:t>
            </w:r>
            <w:r w:rsidR="00981F2D">
              <w:rPr>
                <w:rFonts w:ascii="Times New Roman" w:hAnsi="Times New Roman" w:cs="Times New Roman"/>
                <w:color w:val="2E74B5" w:themeColor="accent5" w:themeShade="BF"/>
              </w:rPr>
              <w:t xml:space="preserve"> </w:t>
            </w:r>
            <w:r w:rsidR="00B323C0">
              <w:rPr>
                <w:rFonts w:ascii="Times New Roman" w:hAnsi="Times New Roman" w:cs="Times New Roman"/>
                <w:color w:val="2E74B5" w:themeColor="accent5" w:themeShade="BF"/>
              </w:rPr>
              <w:t xml:space="preserve">lub równoważnie w organizacji 3. </w:t>
            </w:r>
            <w:r w:rsidR="00EF4DC3">
              <w:rPr>
                <w:rFonts w:ascii="Times New Roman" w:hAnsi="Times New Roman" w:cs="Times New Roman"/>
                <w:color w:val="2E74B5" w:themeColor="accent5" w:themeShade="BF"/>
              </w:rPr>
              <w:t>f</w:t>
            </w:r>
            <w:r w:rsidR="00B323C0">
              <w:rPr>
                <w:rFonts w:ascii="Times New Roman" w:hAnsi="Times New Roman" w:cs="Times New Roman"/>
                <w:color w:val="2E74B5" w:themeColor="accent5" w:themeShade="BF"/>
              </w:rPr>
              <w:t>oteli</w:t>
            </w:r>
            <w:r w:rsidR="00EF4DC3">
              <w:rPr>
                <w:rFonts w:ascii="Times New Roman" w:hAnsi="Times New Roman" w:cs="Times New Roman"/>
                <w:color w:val="2E74B5" w:themeColor="accent5" w:themeShade="BF"/>
              </w:rPr>
              <w:t xml:space="preserve"> z regulacją oparcia</w:t>
            </w:r>
            <w:bookmarkEnd w:id="2"/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,</w:t>
            </w:r>
          </w:p>
          <w:p w14:paraId="714F5676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przedział biurowy:</w:t>
            </w:r>
          </w:p>
          <w:p w14:paraId="0BB4F192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wykładzina podłogowa;</w:t>
            </w:r>
          </w:p>
          <w:p w14:paraId="37A41587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stanowisko operatora:</w:t>
            </w:r>
          </w:p>
          <w:p w14:paraId="2CDAAB52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3 szt.;</w:t>
            </w:r>
          </w:p>
          <w:p w14:paraId="5BEB2302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2268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fotel 1. miejscowy:</w:t>
            </w:r>
          </w:p>
          <w:p w14:paraId="66AAE2BC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mocowane w szynach </w:t>
            </w:r>
            <w:r w:rsidRPr="00FA5B88">
              <w:rPr>
                <w:rFonts w:ascii="Times New Roman" w:hAnsi="Times New Roman" w:cs="Times New Roman"/>
              </w:rPr>
              <w:lastRenderedPageBreak/>
              <w:t>podłogowych z blokadą miejsca mocowania;</w:t>
            </w:r>
          </w:p>
          <w:p w14:paraId="44C92C6D" w14:textId="716B6F56" w:rsidR="00A4423D" w:rsidRPr="00FA5B88" w:rsidRDefault="00A4423D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obicie min. materiałowe;</w:t>
            </w:r>
          </w:p>
          <w:p w14:paraId="74BA1B2D" w14:textId="1296E790" w:rsidR="00A4423D" w:rsidRPr="00FA5B88" w:rsidRDefault="00A4423D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funkcja wypinania całego fotela</w:t>
            </w:r>
            <w:r w:rsidR="002C5A4C">
              <w:t xml:space="preserve"> </w:t>
            </w:r>
            <w:r w:rsidR="002C5A4C" w:rsidRPr="002C5A4C">
              <w:rPr>
                <w:rFonts w:ascii="Times New Roman" w:hAnsi="Times New Roman" w:cs="Times New Roman"/>
              </w:rPr>
              <w:t>lub równoważnie jego demontażu</w:t>
            </w:r>
            <w:r w:rsidRPr="00FA5B88">
              <w:rPr>
                <w:rFonts w:ascii="Times New Roman" w:hAnsi="Times New Roman" w:cs="Times New Roman"/>
              </w:rPr>
              <w:t>;</w:t>
            </w:r>
          </w:p>
          <w:p w14:paraId="22B1756D" w14:textId="3F8E8AC6" w:rsidR="00A4423D" w:rsidRPr="00FA5B88" w:rsidRDefault="00A4423D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funkcja obrotu siedziska fotela podczas siedzenia użytkownika (każdy z foteli);</w:t>
            </w:r>
          </w:p>
          <w:p w14:paraId="0CF2959E" w14:textId="419B1CF8" w:rsidR="00A4423D" w:rsidRPr="00FA5B88" w:rsidRDefault="00A4423D" w:rsidP="005D3826">
            <w:pPr>
              <w:numPr>
                <w:ilvl w:val="0"/>
                <w:numId w:val="1"/>
              </w:numPr>
              <w:ind w:left="2268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oświetlenie punktowe nad fotelem </w:t>
            </w:r>
            <w:r w:rsidR="002C5A4C" w:rsidRPr="002C5A4C">
              <w:rPr>
                <w:rFonts w:ascii="Times New Roman" w:hAnsi="Times New Roman" w:cs="Times New Roman"/>
              </w:rPr>
              <w:t>- instalacja fabryczna lub przez dostawcę pojazdu specjalnego</w:t>
            </w:r>
            <w:r w:rsidRPr="00FA5B88">
              <w:rPr>
                <w:rFonts w:ascii="Times New Roman" w:hAnsi="Times New Roman" w:cs="Times New Roman"/>
              </w:rPr>
              <w:t>;</w:t>
            </w:r>
          </w:p>
          <w:p w14:paraId="516278A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min. 1 stanowiskowe gniazdo transmisji danych w standardzie RJ-45 kategoria 5;</w:t>
            </w:r>
          </w:p>
          <w:p w14:paraId="49BBAFF4" w14:textId="77777777" w:rsidR="00A4423D" w:rsidRPr="005D3826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5D3826">
              <w:rPr>
                <w:rFonts w:ascii="Times New Roman" w:hAnsi="Times New Roman" w:cs="Times New Roman"/>
                <w:color w:val="2E74B5" w:themeColor="accent5" w:themeShade="BF"/>
              </w:rPr>
              <w:t>min. 4 stanowiskowe gniazda w standardzie USB wersja min. 2.0;</w:t>
            </w:r>
          </w:p>
          <w:p w14:paraId="405A0533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min. 1 stanowiskowe gniazda wtykowe zasilania elektrycznego 230VAC klasa szczelności IP 65;</w:t>
            </w:r>
          </w:p>
          <w:p w14:paraId="58863C09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tapicerka boczna przestrzeni,</w:t>
            </w:r>
          </w:p>
          <w:p w14:paraId="30B9FC30" w14:textId="77777777" w:rsidR="00A4423D" w:rsidRPr="00FA5B88" w:rsidRDefault="00C90E4F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A5B88">
              <w:rPr>
                <w:rFonts w:ascii="Times New Roman" w:hAnsi="Times New Roman" w:cs="Times New Roman"/>
              </w:rPr>
              <w:t xml:space="preserve">grzewanie </w:t>
            </w:r>
            <w:r w:rsidR="00A4423D" w:rsidRPr="00FA5B88">
              <w:rPr>
                <w:rFonts w:ascii="Times New Roman" w:hAnsi="Times New Roman" w:cs="Times New Roman"/>
              </w:rPr>
              <w:t>suche 8 KW</w:t>
            </w:r>
          </w:p>
          <w:p w14:paraId="6A0C8BE3" w14:textId="77777777" w:rsidR="00A4423D" w:rsidRPr="00FA5B88" w:rsidRDefault="00C90E4F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A5B88">
              <w:rPr>
                <w:rFonts w:ascii="Times New Roman" w:hAnsi="Times New Roman" w:cs="Times New Roman"/>
              </w:rPr>
              <w:t xml:space="preserve">łupek </w:t>
            </w:r>
            <w:r w:rsidR="00A4423D" w:rsidRPr="00FA5B88">
              <w:rPr>
                <w:rFonts w:ascii="Times New Roman" w:hAnsi="Times New Roman" w:cs="Times New Roman"/>
              </w:rPr>
              <w:t>wzmacniający</w:t>
            </w:r>
          </w:p>
          <w:p w14:paraId="7E5F641E" w14:textId="77777777" w:rsidR="00A4423D" w:rsidRPr="00FA5B88" w:rsidRDefault="00A4423D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oświetlenie wewnętrzne 3 punktowe</w:t>
            </w:r>
          </w:p>
          <w:p w14:paraId="2C90DF3E" w14:textId="77777777" w:rsidR="00A4423D" w:rsidRPr="00FA5B88" w:rsidRDefault="00A4423D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min. 2 schowki zamykane roletą </w:t>
            </w:r>
          </w:p>
          <w:p w14:paraId="4CD1093E" w14:textId="77777777" w:rsidR="00A4423D" w:rsidRPr="00FA5B88" w:rsidRDefault="00A4423D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min. 2 gniazda wtykowe zasilania elektrycznego 230VAC ogólnego przeznaczenia w przedziale;</w:t>
            </w:r>
          </w:p>
          <w:p w14:paraId="0A5C6073" w14:textId="77777777" w:rsidR="00A4423D" w:rsidRPr="00FA5B88" w:rsidRDefault="00A4423D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 xml:space="preserve">stolik operatora </w:t>
            </w:r>
            <w:r w:rsidRPr="00FA5B88">
              <w:rPr>
                <w:rFonts w:ascii="Times New Roman" w:hAnsi="Times New Roman" w:cs="Times New Roman"/>
                <w:color w:val="000000"/>
                <w:lang w:eastAsia="pl-PL" w:bidi="pl-PL"/>
              </w:rPr>
              <w:t>po stronie prawej między drzwiami przesuwnymi, a ścianą</w:t>
            </w:r>
            <w:r w:rsidRPr="00FA5B88">
              <w:rPr>
                <w:rFonts w:ascii="Times New Roman" w:hAnsi="Times New Roman" w:cs="Times New Roman"/>
              </w:rPr>
              <w:t xml:space="preserve"> </w:t>
            </w:r>
            <w:r w:rsidRPr="00FA5B88">
              <w:rPr>
                <w:rFonts w:ascii="Times New Roman" w:hAnsi="Times New Roman" w:cs="Times New Roman"/>
                <w:color w:val="000000"/>
                <w:lang w:eastAsia="pl-PL" w:bidi="pl-PL"/>
              </w:rPr>
              <w:t>przedziału technicznego</w:t>
            </w:r>
            <w:r w:rsidRPr="00FA5B88">
              <w:rPr>
                <w:rFonts w:ascii="Times New Roman" w:hAnsi="Times New Roman" w:cs="Times New Roman"/>
              </w:rPr>
              <w:t>;</w:t>
            </w:r>
          </w:p>
          <w:p w14:paraId="5CD4B6E7" w14:textId="77777777" w:rsidR="00A4423D" w:rsidRPr="00FA5B88" w:rsidRDefault="00A4423D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min. 1 wieszak w standardzie min. WESA40 na monitor ekranowy,</w:t>
            </w:r>
          </w:p>
          <w:p w14:paraId="6779AA49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agregat prądotwórczy:</w:t>
            </w:r>
          </w:p>
          <w:p w14:paraId="4186A1B7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moc 2,2kW,</w:t>
            </w:r>
          </w:p>
          <w:p w14:paraId="64F6B23C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czas pracy 200 min.,</w:t>
            </w:r>
          </w:p>
          <w:p w14:paraId="67208FF2" w14:textId="77777777" w:rsidR="00A4423D" w:rsidRPr="00FA5B88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2"/>
                <w:szCs w:val="22"/>
              </w:rPr>
            </w:pPr>
            <w:r w:rsidRPr="00FA5B88">
              <w:rPr>
                <w:sz w:val="22"/>
                <w:szCs w:val="22"/>
              </w:rPr>
              <w:t>oświetlenie zewnętrzne (oświetlenie pola pracy):</w:t>
            </w:r>
          </w:p>
          <w:p w14:paraId="673F232F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min. 2 źródła światła (2 szperacze z przodu dach i zderzak oraz oświetlenie boku pojazdu),</w:t>
            </w:r>
          </w:p>
          <w:p w14:paraId="7C35ADF8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jasność pojedynczego źródła światła min. 1000lm,</w:t>
            </w:r>
          </w:p>
          <w:p w14:paraId="325FF283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źródło światła w technologii LED.</w:t>
            </w:r>
          </w:p>
          <w:p w14:paraId="25E76954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9C077E9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</w:tr>
      <w:tr w:rsidR="00A4423D" w:rsidRPr="00FA5B88" w14:paraId="39791EB1" w14:textId="77777777" w:rsidTr="00046CC2">
        <w:tc>
          <w:tcPr>
            <w:tcW w:w="9288" w:type="dxa"/>
            <w:gridSpan w:val="3"/>
          </w:tcPr>
          <w:p w14:paraId="481A714B" w14:textId="77777777" w:rsidR="00A4423D" w:rsidRPr="00FA5B88" w:rsidRDefault="00A4423D" w:rsidP="00FA5B88">
            <w:pPr>
              <w:rPr>
                <w:rFonts w:ascii="Times New Roman" w:hAnsi="Times New Roman" w:cs="Times New Roman"/>
                <w:b/>
              </w:rPr>
            </w:pPr>
            <w:r w:rsidRPr="00FA5B88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FA5B88">
              <w:rPr>
                <w:rFonts w:ascii="Times New Roman" w:hAnsi="Times New Roman" w:cs="Times New Roman"/>
                <w:b/>
              </w:rPr>
              <w:tab/>
              <w:t>mobilne lądowisko wirnikowych BSP na podwoziu przyczepy samochodowej z niską zabudową:</w:t>
            </w:r>
          </w:p>
        </w:tc>
      </w:tr>
      <w:tr w:rsidR="00A4423D" w:rsidRPr="00FA5B88" w14:paraId="6D98A7B8" w14:textId="77777777" w:rsidTr="00046CC2">
        <w:tc>
          <w:tcPr>
            <w:tcW w:w="5778" w:type="dxa"/>
            <w:gridSpan w:val="2"/>
          </w:tcPr>
          <w:p w14:paraId="769B3AF9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waga całkowita do 750 kg,</w:t>
            </w:r>
          </w:p>
          <w:p w14:paraId="3C325805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waga ładunku (nośność) min. 500 kg,</w:t>
            </w:r>
          </w:p>
          <w:p w14:paraId="72679181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długość przestrzeni ładunkowej w przedziale 2,0 - 2.7m,</w:t>
            </w:r>
          </w:p>
          <w:p w14:paraId="0A45EBF7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szerokość przestrzeni ładunkowej w przedziale 1.0 - 1.7m,</w:t>
            </w:r>
          </w:p>
          <w:p w14:paraId="377A1E00" w14:textId="77777777" w:rsidR="00A4423D" w:rsidRPr="00FA5B88" w:rsidRDefault="00A4423D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</w:rPr>
            </w:pPr>
            <w:r w:rsidRPr="00FA5B88">
              <w:rPr>
                <w:rFonts w:ascii="Times New Roman" w:hAnsi="Times New Roman" w:cs="Times New Roman"/>
              </w:rPr>
              <w:t>wysokość burt w przedziale 0,3 – 0,5m.</w:t>
            </w:r>
          </w:p>
          <w:p w14:paraId="62DDB379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E3B221D" w14:textId="77777777" w:rsidR="00A4423D" w:rsidRPr="00FA5B88" w:rsidRDefault="00A4423D" w:rsidP="00FA5B88">
            <w:pPr>
              <w:rPr>
                <w:rFonts w:ascii="Times New Roman" w:hAnsi="Times New Roman" w:cs="Times New Roman"/>
              </w:rPr>
            </w:pPr>
          </w:p>
        </w:tc>
      </w:tr>
    </w:tbl>
    <w:p w14:paraId="14674159" w14:textId="77777777" w:rsidR="00A4423D" w:rsidRDefault="00A4423D"/>
    <w:p w14:paraId="58429E6A" w14:textId="6892F2C2" w:rsidR="00C90E4F" w:rsidRDefault="00C90E4F"/>
    <w:p w14:paraId="0EC4335C" w14:textId="77777777" w:rsidR="00A4423D" w:rsidRDefault="00A4423D">
      <w:r>
        <w:lastRenderedPageBreak/>
        <w:t>Część 2</w:t>
      </w:r>
    </w:p>
    <w:p w14:paraId="17F304A6" w14:textId="77777777" w:rsidR="00A4423D" w:rsidRPr="00205BE3" w:rsidRDefault="00A4423D" w:rsidP="00A4423D">
      <w:pPr>
        <w:keepNext/>
        <w:keepLines/>
        <w:spacing w:before="240" w:after="240"/>
        <w:ind w:left="357" w:hanging="357"/>
        <w:outlineLvl w:val="0"/>
        <w:rPr>
          <w:rFonts w:eastAsiaTheme="majorEastAsia" w:cstheme="minorHAnsi"/>
          <w:b/>
          <w:smallCaps/>
          <w:color w:val="2F5496" w:themeColor="accent1" w:themeShade="BF"/>
          <w:sz w:val="32"/>
          <w:szCs w:val="32"/>
        </w:rPr>
      </w:pPr>
      <w:r w:rsidRPr="00205BE3">
        <w:rPr>
          <w:rFonts w:eastAsiaTheme="majorEastAsia" w:cstheme="minorHAnsi"/>
          <w:b/>
          <w:smallCaps/>
          <w:color w:val="2F5496" w:themeColor="accent1" w:themeShade="BF"/>
          <w:sz w:val="32"/>
          <w:szCs w:val="32"/>
        </w:rPr>
        <w:t>Ruchoma stacja bazowa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1220"/>
        <w:gridCol w:w="3532"/>
      </w:tblGrid>
      <w:tr w:rsidR="00A4423D" w:rsidRPr="00046CC2" w14:paraId="4885211F" w14:textId="77777777" w:rsidTr="00046CC2">
        <w:tc>
          <w:tcPr>
            <w:tcW w:w="5756" w:type="dxa"/>
            <w:gridSpan w:val="2"/>
          </w:tcPr>
          <w:p w14:paraId="61061EEE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Opis przedmiotu zamówienia</w:t>
            </w:r>
          </w:p>
        </w:tc>
        <w:tc>
          <w:tcPr>
            <w:tcW w:w="3532" w:type="dxa"/>
          </w:tcPr>
          <w:p w14:paraId="42DD8D5E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Oferowane parametry przez Wykonawcę</w:t>
            </w:r>
          </w:p>
        </w:tc>
      </w:tr>
      <w:tr w:rsidR="00046CC2" w:rsidRPr="00046CC2" w14:paraId="06B03A82" w14:textId="77777777" w:rsidTr="00046CC2">
        <w:tc>
          <w:tcPr>
            <w:tcW w:w="4536" w:type="dxa"/>
            <w:vMerge w:val="restart"/>
          </w:tcPr>
          <w:p w14:paraId="3654712A" w14:textId="77777777" w:rsidR="00046CC2" w:rsidRPr="00046CC2" w:rsidRDefault="00046CC2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46C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platforma samobieżna na podwoziu samochodu terenowego z zabudową:</w:t>
            </w:r>
          </w:p>
        </w:tc>
        <w:tc>
          <w:tcPr>
            <w:tcW w:w="1220" w:type="dxa"/>
          </w:tcPr>
          <w:p w14:paraId="608615FF" w14:textId="77777777" w:rsidR="00046CC2" w:rsidRPr="00046CC2" w:rsidRDefault="00046CC2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3532" w:type="dxa"/>
          </w:tcPr>
          <w:p w14:paraId="1306CB41" w14:textId="77777777" w:rsidR="00046CC2" w:rsidRPr="00046CC2" w:rsidRDefault="00046CC2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CC2" w:rsidRPr="00046CC2" w14:paraId="4939C2C4" w14:textId="77777777" w:rsidTr="00046CC2">
        <w:tc>
          <w:tcPr>
            <w:tcW w:w="4536" w:type="dxa"/>
            <w:vMerge/>
          </w:tcPr>
          <w:p w14:paraId="31C1420D" w14:textId="77777777" w:rsidR="00046CC2" w:rsidRPr="00046CC2" w:rsidRDefault="00046CC2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14:paraId="5E0FC8BC" w14:textId="77777777" w:rsidR="00046CC2" w:rsidRPr="00046CC2" w:rsidRDefault="00046CC2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3532" w:type="dxa"/>
          </w:tcPr>
          <w:p w14:paraId="1E94B03C" w14:textId="77777777" w:rsidR="00046CC2" w:rsidRPr="00046CC2" w:rsidRDefault="00046CC2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CC2" w:rsidRPr="00046CC2" w14:paraId="413E1C9B" w14:textId="77777777" w:rsidTr="00046CC2">
        <w:tc>
          <w:tcPr>
            <w:tcW w:w="4536" w:type="dxa"/>
            <w:vMerge/>
          </w:tcPr>
          <w:p w14:paraId="47F1B24B" w14:textId="77777777" w:rsidR="00046CC2" w:rsidRPr="00046CC2" w:rsidRDefault="00046CC2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gridSpan w:val="2"/>
          </w:tcPr>
          <w:p w14:paraId="1E51BFF7" w14:textId="77777777" w:rsidR="00046CC2" w:rsidRPr="00046CC2" w:rsidRDefault="00046CC2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A4423D" w:rsidRPr="00046CC2" w14:paraId="748BFC69" w14:textId="77777777" w:rsidTr="00046CC2">
        <w:tc>
          <w:tcPr>
            <w:tcW w:w="5756" w:type="dxa"/>
            <w:gridSpan w:val="2"/>
          </w:tcPr>
          <w:p w14:paraId="06DC30CB" w14:textId="77777777" w:rsidR="00A4423D" w:rsidRPr="00046CC2" w:rsidRDefault="00A4423D" w:rsidP="005D3826">
            <w:pPr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Podstawowe dane techniczne:</w:t>
            </w:r>
          </w:p>
          <w:p w14:paraId="48487DFD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Silnik - Moc maksymalna – min. 200 KM</w:t>
            </w:r>
          </w:p>
          <w:p w14:paraId="20162D20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Pojemność silnika nie większa niż 3000ccm</w:t>
            </w:r>
          </w:p>
          <w:p w14:paraId="0DCDF2C7" w14:textId="77777777" w:rsidR="00A4423D" w:rsidRPr="005D3826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color w:val="2E74B5" w:themeColor="accent5" w:themeShade="BF"/>
                <w:sz w:val="24"/>
                <w:szCs w:val="24"/>
              </w:rPr>
            </w:pPr>
            <w:r w:rsidRPr="005D3826">
              <w:rPr>
                <w:color w:val="2E74B5" w:themeColor="accent5" w:themeShade="BF"/>
                <w:sz w:val="24"/>
                <w:szCs w:val="24"/>
              </w:rPr>
              <w:t>Automatyczna skrzynia biegów,</w:t>
            </w:r>
          </w:p>
          <w:p w14:paraId="30E78114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Napęd 4 x 4 AWD,</w:t>
            </w:r>
          </w:p>
          <w:p w14:paraId="3C4FAC5D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Waga całkowita do 3,5t,</w:t>
            </w:r>
          </w:p>
          <w:p w14:paraId="57944C4B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Świadectwo homologacji dopuszczenia do ruchu drogowego z rozszerzeniem dla samochodu specjalnego zabudową specjalistyczną,</w:t>
            </w:r>
          </w:p>
          <w:p w14:paraId="6F3FB149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Min. 5 miejsc siedzących w kabinie pojazdu,</w:t>
            </w:r>
          </w:p>
          <w:p w14:paraId="798127C4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Nadwozie typu pickup,</w:t>
            </w:r>
          </w:p>
          <w:p w14:paraId="6ADF79EB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Rozstaw osi – min. 3000 mm</w:t>
            </w:r>
          </w:p>
          <w:p w14:paraId="1A5525FB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Wizualizacja kąta skrętu kół</w:t>
            </w:r>
          </w:p>
          <w:p w14:paraId="4F9EE087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 xml:space="preserve">Maksymalny moment obrotowy – min. 500 </w:t>
            </w:r>
            <w:proofErr w:type="spellStart"/>
            <w:r w:rsidRPr="00046CC2">
              <w:rPr>
                <w:sz w:val="24"/>
                <w:szCs w:val="24"/>
              </w:rPr>
              <w:t>Nm</w:t>
            </w:r>
            <w:proofErr w:type="spellEnd"/>
          </w:p>
          <w:p w14:paraId="1D188CC9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Zużycie paliwa w l/100 km - max. 11 l/100 km</w:t>
            </w:r>
          </w:p>
          <w:p w14:paraId="51DDCA85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Pojemność zbiornika paliwa min. 80l</w:t>
            </w:r>
          </w:p>
          <w:p w14:paraId="44AF1F71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Promień skrętu nadwozia nie większy niż 7m</w:t>
            </w:r>
          </w:p>
          <w:p w14:paraId="0D5604B3" w14:textId="77777777" w:rsidR="00A4423D" w:rsidRPr="00046CC2" w:rsidRDefault="00A4423D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Pokonywanie wzniesień min. 42</w:t>
            </w:r>
          </w:p>
          <w:p w14:paraId="4DDF8163" w14:textId="649859DB" w:rsidR="00A4423D" w:rsidRPr="00DE617E" w:rsidRDefault="00A4423D" w:rsidP="00046CC2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851" w:hanging="425"/>
              <w:rPr>
                <w:sz w:val="24"/>
                <w:szCs w:val="24"/>
              </w:rPr>
            </w:pPr>
            <w:r w:rsidRPr="00046CC2">
              <w:rPr>
                <w:sz w:val="24"/>
                <w:szCs w:val="24"/>
              </w:rPr>
              <w:t>Norma EURO min. 6AR</w:t>
            </w:r>
          </w:p>
        </w:tc>
        <w:tc>
          <w:tcPr>
            <w:tcW w:w="3532" w:type="dxa"/>
          </w:tcPr>
          <w:p w14:paraId="12738397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0E2975C6" w14:textId="77777777" w:rsidTr="00046CC2">
        <w:tc>
          <w:tcPr>
            <w:tcW w:w="5756" w:type="dxa"/>
            <w:gridSpan w:val="2"/>
          </w:tcPr>
          <w:p w14:paraId="395F5011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Wybrane elementy wyposażenia:</w:t>
            </w:r>
          </w:p>
          <w:p w14:paraId="188F62D6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Hak holowniczy</w:t>
            </w:r>
          </w:p>
          <w:p w14:paraId="4FCF6A3B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Tapicerka skórzana</w:t>
            </w:r>
          </w:p>
        </w:tc>
        <w:tc>
          <w:tcPr>
            <w:tcW w:w="3532" w:type="dxa"/>
          </w:tcPr>
          <w:p w14:paraId="632B4601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6A357903" w14:textId="77777777" w:rsidTr="00046CC2">
        <w:tc>
          <w:tcPr>
            <w:tcW w:w="5756" w:type="dxa"/>
            <w:gridSpan w:val="2"/>
          </w:tcPr>
          <w:p w14:paraId="6797E580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Bezpieczeństwo i technologia</w:t>
            </w:r>
          </w:p>
          <w:p w14:paraId="494C3EA9" w14:textId="5370B36D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4-strefowe oświetlenie zewnętrzne 360° </w:t>
            </w:r>
            <w:r w:rsidR="00080BE8">
              <w:t xml:space="preserve"> </w:t>
            </w:r>
            <w:r w:rsidR="00080BE8" w:rsidRPr="00080BE8">
              <w:rPr>
                <w:rFonts w:ascii="Times New Roman" w:hAnsi="Times New Roman" w:cs="Times New Roman"/>
                <w:sz w:val="24"/>
                <w:szCs w:val="24"/>
              </w:rPr>
              <w:t>lub równoważne w postaci reflektorów punktowych (tzw. szperaczy) z możliwością ręcznej regulacji ustalenia kierunku emisji strumienia światła w 360°</w:t>
            </w:r>
          </w:p>
          <w:p w14:paraId="0D0CA719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Czujniki parkowania – przód, tył</w:t>
            </w:r>
          </w:p>
          <w:p w14:paraId="39732B6C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System powiadamiania awaryjnego </w:t>
            </w:r>
            <w:proofErr w:type="spellStart"/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eCall</w:t>
            </w:r>
            <w:proofErr w:type="spellEnd"/>
          </w:p>
          <w:p w14:paraId="125590B3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Hamulec ręczny</w:t>
            </w:r>
          </w:p>
          <w:p w14:paraId="779CDAEC" w14:textId="25A040EE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0BE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amulec postojowy</w:t>
            </w:r>
          </w:p>
          <w:p w14:paraId="57877CE7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Asystent hamowania awaryjnego</w:t>
            </w:r>
          </w:p>
          <w:p w14:paraId="03CF9CC9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System centralnego zamka z kluczem elektronicznym </w:t>
            </w:r>
          </w:p>
          <w:p w14:paraId="4EBE8FF4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Kontrola trakcji</w:t>
            </w:r>
          </w:p>
          <w:p w14:paraId="7FA561AC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Stabilizacja toru jazdy</w:t>
            </w:r>
          </w:p>
          <w:p w14:paraId="06A1021E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Stabilizacja toru jazdy przyczepy</w:t>
            </w:r>
          </w:p>
          <w:p w14:paraId="0E88721A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Wspomaganie hamowania</w:t>
            </w:r>
          </w:p>
          <w:p w14:paraId="238E0D90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Wspomaganie pokonywania podjazdów</w:t>
            </w:r>
          </w:p>
          <w:p w14:paraId="1BAB170B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Wspomaganie zjazdu z wzniesień</w:t>
            </w:r>
          </w:p>
          <w:p w14:paraId="6B291BC4" w14:textId="09855B32" w:rsidR="00A4423D" w:rsidRPr="00046CC2" w:rsidRDefault="00A4423D" w:rsidP="00D9163E">
            <w:pPr>
              <w:ind w:left="738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Podgrzewana przednia szyba </w:t>
            </w:r>
            <w:r w:rsidR="00080BE8" w:rsidRPr="00080BE8">
              <w:rPr>
                <w:rFonts w:ascii="Times New Roman" w:hAnsi="Times New Roman" w:cs="Times New Roman"/>
                <w:sz w:val="24"/>
                <w:szCs w:val="24"/>
              </w:rPr>
              <w:t>lub rozwiązanie równoważne w postaci podgrzewanych wycieraczek szyby przedniej</w:t>
            </w:r>
          </w:p>
          <w:p w14:paraId="612FA739" w14:textId="4E0834E0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Poduszki powietrzne - kierowcy i pasażera z przodu</w:t>
            </w:r>
            <w:r w:rsidR="0005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99" w:rsidRPr="00056399">
              <w:rPr>
                <w:rFonts w:ascii="Times New Roman" w:hAnsi="Times New Roman" w:cs="Times New Roman"/>
                <w:sz w:val="24"/>
                <w:szCs w:val="24"/>
              </w:rPr>
              <w:t>lub rozwiązanie równoważne dla pasażera w postaci systemu czujnika poduszki</w:t>
            </w:r>
          </w:p>
          <w:p w14:paraId="38653223" w14:textId="2AFF918E" w:rsidR="00A4423D" w:rsidRPr="00046CC2" w:rsidRDefault="00A4423D" w:rsidP="00DA5DC2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System kontroli ciśnienia w oponach </w:t>
            </w:r>
            <w:r w:rsidR="00056399" w:rsidRPr="00056399">
              <w:rPr>
                <w:rFonts w:ascii="Times New Roman" w:hAnsi="Times New Roman" w:cs="Times New Roman"/>
                <w:sz w:val="24"/>
                <w:szCs w:val="24"/>
              </w:rPr>
              <w:t>instalowany fabrycznie lub przez dostawcę pojazdu specjalnego</w:t>
            </w:r>
          </w:p>
          <w:p w14:paraId="6D46C060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System zapobiegający kolizjom (kamera i radar)</w:t>
            </w:r>
          </w:p>
          <w:p w14:paraId="4E4F0867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Lusterka wsteczne:</w:t>
            </w:r>
          </w:p>
          <w:p w14:paraId="74E07A5E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zintegrowane kierunkowskazy;</w:t>
            </w:r>
          </w:p>
          <w:p w14:paraId="62C36CB2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elektryczna regulacja położenia;</w:t>
            </w:r>
          </w:p>
          <w:p w14:paraId="7E2DCEF0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elektrycznie składane;</w:t>
            </w:r>
          </w:p>
          <w:p w14:paraId="3E68CB11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podgrzewane;</w:t>
            </w:r>
          </w:p>
          <w:p w14:paraId="55432B02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Elektrycznie sterowane szyby przednich drzwi z funkcją opuszczania/zamykania jednym naciśnięciem przycisku</w:t>
            </w:r>
          </w:p>
          <w:p w14:paraId="01DDA846" w14:textId="3EDC4A5F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Wycieraczki - automatyczne z regulacją częstości działania</w:t>
            </w:r>
            <w:r w:rsidR="00D9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63E" w:rsidRPr="00D9163E">
              <w:rPr>
                <w:rFonts w:ascii="Times New Roman" w:hAnsi="Times New Roman" w:cs="Times New Roman"/>
                <w:sz w:val="24"/>
                <w:szCs w:val="24"/>
              </w:rPr>
              <w:t>lub równoważnie system wycieraczek czasowych</w:t>
            </w:r>
          </w:p>
          <w:p w14:paraId="2F8D24E7" w14:textId="2D011D3F" w:rsidR="00A4423D" w:rsidRPr="00046CC2" w:rsidRDefault="00A4423D" w:rsidP="00DA5DC2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Tylna kanapa w podziale 60/40</w:t>
            </w:r>
          </w:p>
          <w:p w14:paraId="54CD707C" w14:textId="77777777" w:rsidR="00A4423D" w:rsidRPr="00046CC2" w:rsidRDefault="00A4423D" w:rsidP="00D9163E">
            <w:pPr>
              <w:ind w:left="738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Podłokietniki dla kanapy tylnej</w:t>
            </w:r>
          </w:p>
          <w:p w14:paraId="68612939" w14:textId="241DFFD8" w:rsidR="00A4423D" w:rsidRPr="00046CC2" w:rsidRDefault="00A4423D" w:rsidP="00DA5DC2">
            <w:pPr>
              <w:ind w:left="738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Sygnalizacja niezapiętych pasów </w:t>
            </w:r>
            <w:r w:rsidR="00D9163E">
              <w:t xml:space="preserve"> </w:t>
            </w:r>
            <w:r w:rsidR="00D9163E" w:rsidRPr="00D9163E">
              <w:rPr>
                <w:rFonts w:ascii="Times New Roman" w:hAnsi="Times New Roman" w:cs="Times New Roman"/>
                <w:sz w:val="24"/>
                <w:szCs w:val="24"/>
              </w:rPr>
              <w:t>dla siedzisk: kierowy i pasażera</w:t>
            </w:r>
          </w:p>
        </w:tc>
        <w:tc>
          <w:tcPr>
            <w:tcW w:w="3532" w:type="dxa"/>
          </w:tcPr>
          <w:p w14:paraId="72776A49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7B8227C4" w14:textId="77777777" w:rsidTr="00046CC2">
        <w:tc>
          <w:tcPr>
            <w:tcW w:w="5756" w:type="dxa"/>
            <w:gridSpan w:val="2"/>
          </w:tcPr>
          <w:p w14:paraId="20706A18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Systemy audio i komunikacji</w:t>
            </w:r>
          </w:p>
          <w:p w14:paraId="68A4BC22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Zintegrowany system multimedialny:</w:t>
            </w:r>
          </w:p>
          <w:p w14:paraId="12D261EF" w14:textId="15441921" w:rsidR="00A4423D" w:rsidRPr="00046CC2" w:rsidRDefault="00A4423D" w:rsidP="00DA5DC2">
            <w:pPr>
              <w:ind w:left="738" w:hanging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ekran wizualizacji</w:t>
            </w:r>
            <w:r w:rsidR="00D9163E">
              <w:t xml:space="preserve"> </w:t>
            </w:r>
            <w:r w:rsidR="00D9163E" w:rsidRPr="00D9163E">
              <w:rPr>
                <w:rFonts w:ascii="Times New Roman" w:hAnsi="Times New Roman" w:cs="Times New Roman"/>
                <w:sz w:val="24"/>
                <w:szCs w:val="24"/>
              </w:rPr>
              <w:t>pokładowego systemu multimedialnego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93DC32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przekątna min. 8";</w:t>
            </w:r>
          </w:p>
          <w:p w14:paraId="28732B47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kolorowy;</w:t>
            </w:r>
          </w:p>
          <w:p w14:paraId="655016B6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dotykowy;</w:t>
            </w:r>
          </w:p>
          <w:p w14:paraId="4C842EBD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radio cyfrowe;</w:t>
            </w:r>
          </w:p>
          <w:p w14:paraId="0601F4B6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min. 1 gniazdo USB wersja min. 2.0 zintegrowane w przedziale kierowcy/pasażera;</w:t>
            </w:r>
          </w:p>
          <w:p w14:paraId="14159AC0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nawigacja satelitarna na terytorium Polski;</w:t>
            </w:r>
          </w:p>
          <w:p w14:paraId="1BDE66CF" w14:textId="792DA032" w:rsidR="00A4423D" w:rsidRPr="00046CC2" w:rsidRDefault="00A4423D" w:rsidP="00DA5DC2">
            <w:p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czujniki zbliżeniowe otoczenia przód-tył</w:t>
            </w:r>
            <w:r w:rsidR="0005659E">
              <w:t xml:space="preserve"> </w:t>
            </w:r>
            <w:r w:rsidR="0005659E" w:rsidRPr="0005659E">
              <w:rPr>
                <w:rFonts w:ascii="Times New Roman" w:hAnsi="Times New Roman" w:cs="Times New Roman"/>
                <w:sz w:val="24"/>
                <w:szCs w:val="24"/>
              </w:rPr>
              <w:t>instalowane fabrycznie lub przez dostawcę pojazdu specjalnego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C95F" w14:textId="220C31C4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komunikacja w standardzie Bluetooth;</w:t>
            </w:r>
          </w:p>
        </w:tc>
        <w:tc>
          <w:tcPr>
            <w:tcW w:w="3532" w:type="dxa"/>
          </w:tcPr>
          <w:p w14:paraId="24AC27DE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6016BC8F" w14:textId="77777777" w:rsidTr="00046CC2">
        <w:tc>
          <w:tcPr>
            <w:tcW w:w="5756" w:type="dxa"/>
            <w:gridSpan w:val="2"/>
          </w:tcPr>
          <w:p w14:paraId="4B3C8C47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Komfort</w:t>
            </w:r>
          </w:p>
          <w:p w14:paraId="6CDE6638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Ciemne szyby w tylnej części pojazdu</w:t>
            </w:r>
          </w:p>
          <w:p w14:paraId="2B0457CC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Dywaniki podłogowe – przód i tył, gumowe</w:t>
            </w:r>
          </w:p>
          <w:p w14:paraId="60A904D9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Elektrochromatyczne</w:t>
            </w:r>
            <w:proofErr w:type="spellEnd"/>
            <w:r w:rsidRPr="00046CC2">
              <w:rPr>
                <w:rFonts w:ascii="Times New Roman" w:hAnsi="Times New Roman" w:cs="Times New Roman"/>
                <w:sz w:val="24"/>
                <w:szCs w:val="24"/>
              </w:rPr>
              <w:t xml:space="preserve"> lusterko wsteczne</w:t>
            </w:r>
          </w:p>
          <w:p w14:paraId="4F2BED92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Min. 1 gniazdo w standardzie USB wersja min. 2.0</w:t>
            </w:r>
          </w:p>
          <w:p w14:paraId="6345D3BA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Kierownica - wielofunkcyjna, wykończona skórą </w:t>
            </w:r>
          </w:p>
          <w:p w14:paraId="08D870AC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Klimatyzacja dwustrefowa z automatyczną 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regulacją temperatury </w:t>
            </w:r>
          </w:p>
          <w:p w14:paraId="3BF421CD" w14:textId="384D0F03" w:rsidR="00A4423D" w:rsidRPr="00046CC2" w:rsidRDefault="00A4423D" w:rsidP="00DE617E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Kolumna kierownicza - regulowana w dwóch kierunkach</w:t>
            </w:r>
          </w:p>
        </w:tc>
        <w:tc>
          <w:tcPr>
            <w:tcW w:w="3532" w:type="dxa"/>
          </w:tcPr>
          <w:p w14:paraId="1FC19250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627DA3F7" w14:textId="77777777" w:rsidTr="00046CC2">
        <w:tc>
          <w:tcPr>
            <w:tcW w:w="5756" w:type="dxa"/>
            <w:gridSpan w:val="2"/>
          </w:tcPr>
          <w:p w14:paraId="634CAE50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Siedzenia</w:t>
            </w:r>
          </w:p>
          <w:p w14:paraId="0FC81047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Pakiet foteli przednich - obejmuje podgrzewany fotel kierowcy i podgrzewany fotel pasażera</w:t>
            </w:r>
          </w:p>
          <w:p w14:paraId="092525C6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Pasy bezpieczeństwa - przód: pasy 3-punktowe bezwładnościowe</w:t>
            </w:r>
          </w:p>
          <w:p w14:paraId="7126D652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Pasy bezpieczeństwa - tył: pasy 3-punktowe bezwładnościowe</w:t>
            </w:r>
          </w:p>
        </w:tc>
        <w:tc>
          <w:tcPr>
            <w:tcW w:w="3532" w:type="dxa"/>
          </w:tcPr>
          <w:p w14:paraId="79F90D3C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714CD549" w14:textId="77777777" w:rsidTr="00046CC2">
        <w:tc>
          <w:tcPr>
            <w:tcW w:w="5756" w:type="dxa"/>
            <w:gridSpan w:val="2"/>
          </w:tcPr>
          <w:p w14:paraId="09082D99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Zabezpieczenia</w:t>
            </w:r>
          </w:p>
          <w:p w14:paraId="19CA0B85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Alarm </w:t>
            </w:r>
          </w:p>
          <w:p w14:paraId="7728A4FC" w14:textId="792E9ED6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Zamki drzwi - centralny zamek </w:t>
            </w:r>
          </w:p>
        </w:tc>
        <w:tc>
          <w:tcPr>
            <w:tcW w:w="3532" w:type="dxa"/>
          </w:tcPr>
          <w:p w14:paraId="6D4E562C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62157753" w14:textId="77777777" w:rsidTr="00046CC2">
        <w:tc>
          <w:tcPr>
            <w:tcW w:w="5756" w:type="dxa"/>
            <w:gridSpan w:val="2"/>
          </w:tcPr>
          <w:p w14:paraId="2B9F42BD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Przestrzeń ładunkowa</w:t>
            </w:r>
          </w:p>
          <w:p w14:paraId="17D011D2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Klamka tylnej klapy </w:t>
            </w:r>
          </w:p>
          <w:p w14:paraId="244871DE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Oświetlenie skrzyni ładunkowej</w:t>
            </w:r>
          </w:p>
          <w:p w14:paraId="0A451D8E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Stopień boczny tylnego zderzaka</w:t>
            </w:r>
          </w:p>
          <w:p w14:paraId="188B8424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Tylna klapa - z mechanizmem wspomagającym podnoszenia/opuszczania</w:t>
            </w:r>
          </w:p>
        </w:tc>
        <w:tc>
          <w:tcPr>
            <w:tcW w:w="3532" w:type="dxa"/>
          </w:tcPr>
          <w:p w14:paraId="3B590B5B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72B6A105" w14:textId="77777777" w:rsidTr="00046CC2">
        <w:tc>
          <w:tcPr>
            <w:tcW w:w="5756" w:type="dxa"/>
            <w:gridSpan w:val="2"/>
          </w:tcPr>
          <w:p w14:paraId="6C8FA01D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Wygląd zewnętrzny</w:t>
            </w:r>
          </w:p>
          <w:p w14:paraId="5CFE6721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Dwa przednie zaczepy holownicze</w:t>
            </w:r>
          </w:p>
          <w:p w14:paraId="26C73ABA" w14:textId="77777777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Lusterka boczne - elektrycznie regulowane, podgrzewane i składane, ze zintegrowanymi kierunkowskazami</w:t>
            </w:r>
          </w:p>
          <w:p w14:paraId="4424ADF6" w14:textId="486EE8F9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Obręcze kół lekkie (ALU) min. 18” min. z oponami wielosezonowymi 255/</w:t>
            </w:r>
            <w:r w:rsidR="00717746"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6</w:t>
            </w:r>
            <w:r w:rsidR="0071774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0</w:t>
            </w:r>
            <w:r w:rsidR="00717746"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r w:rsidRPr="005D382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R18</w:t>
            </w:r>
            <w:r w:rsid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</w:t>
            </w:r>
            <w:bookmarkStart w:id="3" w:name="_Hlk137850382"/>
            <w:r w:rsid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t</w:t>
            </w:r>
            <w:r w:rsidR="004A5975" w:rsidRP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ypu AT do </w:t>
            </w:r>
            <w:r w:rsid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jazdy </w:t>
            </w:r>
            <w:r w:rsidR="004A5975" w:rsidRP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po nawierzchniach utwardzonych i jazdy terenowej w proporcji min. 20%</w:t>
            </w:r>
            <w:r w:rsidR="00DA5DC2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do </w:t>
            </w:r>
            <w:proofErr w:type="spellStart"/>
            <w:r w:rsidR="00DA5DC2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jazsy</w:t>
            </w:r>
            <w:proofErr w:type="spellEnd"/>
            <w:r w:rsidR="00DA5DC2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terenowej</w:t>
            </w:r>
            <w:r w:rsidR="004A5975" w:rsidRP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.</w:t>
            </w:r>
            <w:bookmarkEnd w:id="3"/>
          </w:p>
          <w:p w14:paraId="4E329FA4" w14:textId="7DBA8E06" w:rsidR="00A4423D" w:rsidRPr="00046CC2" w:rsidRDefault="00A4423D" w:rsidP="005D3826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Koło zapasowe lekkie (ALU) </w:t>
            </w:r>
            <w:r w:rsidR="001831CE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 xml:space="preserve">18” z oponą </w:t>
            </w:r>
            <w:bookmarkStart w:id="4" w:name="_Hlk137850220"/>
            <w:r w:rsidR="004A5975">
              <w:rPr>
                <w:rFonts w:ascii="Times New Roman" w:hAnsi="Times New Roman" w:cs="Times New Roman"/>
                <w:sz w:val="24"/>
                <w:szCs w:val="24"/>
              </w:rPr>
              <w:t>wielosezonową</w:t>
            </w:r>
            <w:r w:rsidR="004A5975" w:rsidRPr="0004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255/</w:t>
            </w:r>
            <w:r w:rsidR="00717746" w:rsidRPr="00046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7746" w:rsidRPr="0004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R18</w:t>
            </w:r>
            <w:r w:rsidR="004A5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 w:rsid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t</w:t>
            </w:r>
            <w:r w:rsidR="004A5975" w:rsidRP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ypu AT do </w:t>
            </w:r>
            <w:r w:rsid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jazdy </w:t>
            </w:r>
            <w:r w:rsidR="004A5975" w:rsidRPr="004A5975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po nawierzchniach utwardzonych i jazdy terenowej w proporcji min. 20%.</w:t>
            </w:r>
            <w:r w:rsidR="00DA5DC2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 Do jazdy terenowej</w:t>
            </w:r>
          </w:p>
          <w:p w14:paraId="0723384A" w14:textId="77777777" w:rsidR="00A4423D" w:rsidRPr="00046CC2" w:rsidRDefault="00A4423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Przednie światła przeciwmgielne - LED</w:t>
            </w:r>
          </w:p>
          <w:p w14:paraId="6D331CF6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Światła dojazdy dziennej LED</w:t>
            </w:r>
          </w:p>
          <w:p w14:paraId="5CEAFE67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Światła mijania Bi-LED</w:t>
            </w:r>
          </w:p>
          <w:p w14:paraId="3E2EAB21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ab/>
              <w:t>Światła tylnie LED</w:t>
            </w:r>
          </w:p>
        </w:tc>
        <w:tc>
          <w:tcPr>
            <w:tcW w:w="3532" w:type="dxa"/>
          </w:tcPr>
          <w:p w14:paraId="1F67F88B" w14:textId="77777777" w:rsidR="00A4423D" w:rsidRPr="00046CC2" w:rsidRDefault="00A44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2296FAFF" w14:textId="77777777" w:rsidTr="00046CC2">
        <w:tc>
          <w:tcPr>
            <w:tcW w:w="5756" w:type="dxa"/>
            <w:gridSpan w:val="2"/>
          </w:tcPr>
          <w:p w14:paraId="634C2351" w14:textId="77777777" w:rsidR="00A4423D" w:rsidRPr="00046CC2" w:rsidRDefault="00A4423D" w:rsidP="00046C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j. zabudowa specjalistyczna:</w:t>
            </w:r>
          </w:p>
          <w:p w14:paraId="7AF3C6D8" w14:textId="77777777" w:rsidR="00A4423D" w:rsidRDefault="00A4423D" w:rsidP="005D3826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Times New Roman" w:hAnsi="Times New Roman" w:cs="Times New Roman"/>
                <w:sz w:val="24"/>
                <w:szCs w:val="24"/>
              </w:rPr>
              <w:t>instalacja elektryczna:</w:t>
            </w:r>
          </w:p>
          <w:p w14:paraId="7520464D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min. 2 gniazda wtykowe zasilania elektrycznego 230 VAC klasa szczelności IP65 ogólnego przeznaczenia w przedziale;</w:t>
            </w:r>
          </w:p>
          <w:p w14:paraId="7235DF4C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zewnętrzny panel min. 2. gniazd wtykowych zasilania elektrycznego 230VAC (klasa szczelności IP66);</w:t>
            </w:r>
          </w:p>
          <w:p w14:paraId="17C45309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przewody </w:t>
            </w:r>
            <w:r w:rsidRPr="00046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 w:bidi="pl-PL"/>
              </w:rPr>
              <w:t>dodatkowe, (przedłużacz 25 m 1 szt. z mechanizmem ręcznego zwijania)</w:t>
            </w: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1B22D73" w14:textId="77777777" w:rsidR="00A4423D" w:rsidRPr="00046CC2" w:rsidRDefault="00A4423D" w:rsidP="005D3826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Times New Roman" w:hAnsi="Times New Roman" w:cs="Times New Roman"/>
                <w:sz w:val="24"/>
                <w:szCs w:val="24"/>
              </w:rPr>
              <w:t>przedział ładunkowy:</w:t>
            </w:r>
          </w:p>
          <w:p w14:paraId="0B8682ED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sztywne zadaszenie typu </w:t>
            </w:r>
            <w:proofErr w:type="spellStart"/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hardtop</w:t>
            </w:r>
            <w:proofErr w:type="spellEnd"/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2597206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przystosowany do transportu BSP (punkty </w:t>
            </w: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zaczepienia pasów mocujących)</w:t>
            </w:r>
          </w:p>
          <w:p w14:paraId="7C78254B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wyciągarka ( możliwość załadowania do 1 t.)</w:t>
            </w:r>
          </w:p>
          <w:p w14:paraId="283BBBA3" w14:textId="77777777" w:rsidR="00A4423D" w:rsidRPr="00046CC2" w:rsidRDefault="00A4423D" w:rsidP="005D3826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Times New Roman" w:hAnsi="Times New Roman" w:cs="Times New Roman"/>
                <w:sz w:val="24"/>
                <w:szCs w:val="24"/>
              </w:rPr>
              <w:t>oświetlenie zewnętrzne (oświetlenie pola pracy):</w:t>
            </w:r>
          </w:p>
          <w:p w14:paraId="169A2CC4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min. 2 źródła światła, (2 szperacza z przodu dach lub zderzak, oraz oświetlenie boków),</w:t>
            </w:r>
          </w:p>
          <w:p w14:paraId="33B418CC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jasność pojedynczego źródła światła min. 1000lm,</w:t>
            </w:r>
          </w:p>
          <w:p w14:paraId="1F28096D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źródło światła w technologii LED.</w:t>
            </w:r>
          </w:p>
          <w:p w14:paraId="5DFE60BB" w14:textId="77777777" w:rsidR="00A4423D" w:rsidRPr="00046CC2" w:rsidRDefault="00A4423D" w:rsidP="005D3826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Times New Roman" w:hAnsi="Times New Roman" w:cs="Times New Roman"/>
                <w:sz w:val="24"/>
                <w:szCs w:val="24"/>
              </w:rPr>
              <w:t>wyciągarka elektryczna z liną syntetyczną długości min. 10m,</w:t>
            </w:r>
          </w:p>
          <w:p w14:paraId="02D1C060" w14:textId="77777777" w:rsidR="00A4423D" w:rsidRPr="00046CC2" w:rsidRDefault="00A4423D" w:rsidP="005D3826">
            <w:pPr>
              <w:widowControl w:val="0"/>
              <w:numPr>
                <w:ilvl w:val="0"/>
                <w:numId w:val="3"/>
              </w:numPr>
              <w:tabs>
                <w:tab w:val="left" w:pos="240"/>
              </w:tabs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Times New Roman" w:hAnsi="Times New Roman" w:cs="Times New Roman"/>
                <w:sz w:val="24"/>
                <w:szCs w:val="24"/>
              </w:rPr>
              <w:t>agregat prądotwórczy:</w:t>
            </w:r>
          </w:p>
          <w:p w14:paraId="43CDDF91" w14:textId="77777777" w:rsidR="00A4423D" w:rsidRPr="00046CC2" w:rsidRDefault="00A4423D" w:rsidP="005D3826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moc 2,2kW,</w:t>
            </w:r>
          </w:p>
          <w:p w14:paraId="34AD4318" w14:textId="48BDF5F6" w:rsidR="00A4423D" w:rsidRPr="00DE617E" w:rsidRDefault="00A4423D" w:rsidP="00046CC2">
            <w:pPr>
              <w:numPr>
                <w:ilvl w:val="0"/>
                <w:numId w:val="1"/>
              </w:numPr>
              <w:ind w:left="1134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eastAsia="Calibri" w:hAnsi="Times New Roman" w:cs="Times New Roman"/>
                <w:sz w:val="24"/>
                <w:szCs w:val="24"/>
              </w:rPr>
              <w:t>czas pracy min. 200 minut.</w:t>
            </w:r>
            <w:bookmarkStart w:id="5" w:name="_GoBack"/>
            <w:bookmarkEnd w:id="5"/>
          </w:p>
        </w:tc>
        <w:tc>
          <w:tcPr>
            <w:tcW w:w="3532" w:type="dxa"/>
          </w:tcPr>
          <w:p w14:paraId="75F3BC98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D6" w:rsidRPr="00046CC2" w14:paraId="33B59030" w14:textId="77777777" w:rsidTr="00046CC2">
        <w:tc>
          <w:tcPr>
            <w:tcW w:w="9288" w:type="dxa"/>
            <w:gridSpan w:val="3"/>
          </w:tcPr>
          <w:p w14:paraId="1527D225" w14:textId="77777777" w:rsidR="004A37D6" w:rsidRPr="00046CC2" w:rsidRDefault="004A37D6" w:rsidP="00046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46C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platforma do transportu BSP na podwoziu przyczepy samochodowej z  zabudową i rampą zjazdową:</w:t>
            </w:r>
          </w:p>
        </w:tc>
      </w:tr>
      <w:tr w:rsidR="00A4423D" w:rsidRPr="00046CC2" w14:paraId="29D1C36E" w14:textId="77777777" w:rsidTr="00046CC2">
        <w:tc>
          <w:tcPr>
            <w:tcW w:w="5756" w:type="dxa"/>
            <w:gridSpan w:val="2"/>
          </w:tcPr>
          <w:p w14:paraId="5769447F" w14:textId="77777777" w:rsidR="004A37D6" w:rsidRPr="00046CC2" w:rsidRDefault="004A37D6" w:rsidP="003F6D78">
            <w:pPr>
              <w:numPr>
                <w:ilvl w:val="0"/>
                <w:numId w:val="5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konstrukcja na podwoziu przyczepy samochodowej:</w:t>
            </w:r>
          </w:p>
          <w:p w14:paraId="7C75ABC7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liczba osi min. 2,</w:t>
            </w:r>
          </w:p>
          <w:p w14:paraId="494BE3DC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hamulec najazdowy,</w:t>
            </w:r>
          </w:p>
          <w:p w14:paraId="7F713E6B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waga całkowita bez ładunku max. 2 000 kg,</w:t>
            </w:r>
          </w:p>
          <w:p w14:paraId="3674845C" w14:textId="77777777" w:rsidR="00A4423D" w:rsidRPr="00046CC2" w:rsidRDefault="004A37D6" w:rsidP="003F6D78">
            <w:pPr>
              <w:numPr>
                <w:ilvl w:val="0"/>
                <w:numId w:val="1"/>
              </w:numPr>
              <w:ind w:left="1134" w:hanging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maksymalna waga załadunku min. 1 200 kg,</w:t>
            </w:r>
          </w:p>
        </w:tc>
        <w:tc>
          <w:tcPr>
            <w:tcW w:w="3532" w:type="dxa"/>
          </w:tcPr>
          <w:p w14:paraId="2F069012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630DDFA3" w14:textId="77777777" w:rsidTr="00046CC2">
        <w:tc>
          <w:tcPr>
            <w:tcW w:w="5756" w:type="dxa"/>
            <w:gridSpan w:val="2"/>
          </w:tcPr>
          <w:p w14:paraId="6F4311F9" w14:textId="77777777" w:rsidR="004A37D6" w:rsidRPr="00046CC2" w:rsidRDefault="004A37D6" w:rsidP="003F6D78">
            <w:pPr>
              <w:numPr>
                <w:ilvl w:val="0"/>
                <w:numId w:val="5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przestrzeń ładunkowa:</w:t>
            </w:r>
          </w:p>
          <w:p w14:paraId="7B157471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długość w przedziale 2,5 - 3,5 m,</w:t>
            </w:r>
          </w:p>
          <w:p w14:paraId="0120FDFA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szerokość w przedziale 1,5 - 2.0 m,</w:t>
            </w:r>
          </w:p>
          <w:p w14:paraId="69BC1B16" w14:textId="77777777" w:rsidR="00A4423D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wysokość w przedziale 1.5 – 2,2 m,</w:t>
            </w:r>
          </w:p>
        </w:tc>
        <w:tc>
          <w:tcPr>
            <w:tcW w:w="3532" w:type="dxa"/>
          </w:tcPr>
          <w:p w14:paraId="70680ED4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046CC2" w14:paraId="07019371" w14:textId="77777777" w:rsidTr="00046CC2">
        <w:tc>
          <w:tcPr>
            <w:tcW w:w="5756" w:type="dxa"/>
            <w:gridSpan w:val="2"/>
          </w:tcPr>
          <w:p w14:paraId="26495D8A" w14:textId="77777777" w:rsidR="00A4423D" w:rsidRPr="00046CC2" w:rsidRDefault="004A37D6" w:rsidP="003F6D78">
            <w:pPr>
              <w:numPr>
                <w:ilvl w:val="0"/>
                <w:numId w:val="5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zabudowa specjalistyczna,</w:t>
            </w:r>
          </w:p>
        </w:tc>
        <w:tc>
          <w:tcPr>
            <w:tcW w:w="3532" w:type="dxa"/>
          </w:tcPr>
          <w:p w14:paraId="67962B22" w14:textId="77777777" w:rsidR="00A4423D" w:rsidRPr="00046CC2" w:rsidRDefault="00A4423D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7D6" w:rsidRPr="00046CC2" w14:paraId="1CB93290" w14:textId="77777777" w:rsidTr="00046CC2">
        <w:tc>
          <w:tcPr>
            <w:tcW w:w="5756" w:type="dxa"/>
            <w:gridSpan w:val="2"/>
          </w:tcPr>
          <w:p w14:paraId="62821297" w14:textId="77777777" w:rsidR="004A37D6" w:rsidRPr="00046CC2" w:rsidRDefault="004A37D6" w:rsidP="003F6D78">
            <w:pPr>
              <w:numPr>
                <w:ilvl w:val="0"/>
                <w:numId w:val="5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rampa zjazdowa:</w:t>
            </w:r>
          </w:p>
          <w:p w14:paraId="33102211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uchylana,</w:t>
            </w:r>
          </w:p>
          <w:p w14:paraId="0CF7BFA5" w14:textId="77777777" w:rsidR="004A37D6" w:rsidRPr="00046CC2" w:rsidRDefault="004A37D6" w:rsidP="003F6D78">
            <w:pPr>
              <w:numPr>
                <w:ilvl w:val="0"/>
                <w:numId w:val="1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46CC2">
              <w:rPr>
                <w:rFonts w:ascii="Times New Roman" w:hAnsi="Times New Roman" w:cs="Times New Roman"/>
                <w:sz w:val="24"/>
                <w:szCs w:val="24"/>
              </w:rPr>
              <w:t>nośność min. 600 kg.</w:t>
            </w:r>
          </w:p>
        </w:tc>
        <w:tc>
          <w:tcPr>
            <w:tcW w:w="3532" w:type="dxa"/>
          </w:tcPr>
          <w:p w14:paraId="177FCBC6" w14:textId="77777777" w:rsidR="004A37D6" w:rsidRPr="00046CC2" w:rsidRDefault="004A37D6" w:rsidP="00046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58AAB" w14:textId="77777777" w:rsidR="00A4423D" w:rsidRDefault="00A4423D"/>
    <w:sectPr w:rsidR="00A4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74967" w16cex:dateUtc="2023-06-16T18:49:00Z"/>
  <w16cex:commentExtensible w16cex:durableId="28374D5F" w16cex:dateUtc="2023-06-16T19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062B"/>
    <w:multiLevelType w:val="hybridMultilevel"/>
    <w:tmpl w:val="85C42E3E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CD66A7"/>
    <w:multiLevelType w:val="hybridMultilevel"/>
    <w:tmpl w:val="BD6A1F36"/>
    <w:lvl w:ilvl="0" w:tplc="41F4AB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B56845"/>
    <w:multiLevelType w:val="hybridMultilevel"/>
    <w:tmpl w:val="FD449F5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60965DB"/>
    <w:multiLevelType w:val="hybridMultilevel"/>
    <w:tmpl w:val="A9A840C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194C21"/>
    <w:multiLevelType w:val="hybridMultilevel"/>
    <w:tmpl w:val="A9A840C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5B"/>
    <w:rsid w:val="000409AF"/>
    <w:rsid w:val="00046CC2"/>
    <w:rsid w:val="00052755"/>
    <w:rsid w:val="00056399"/>
    <w:rsid w:val="0005659E"/>
    <w:rsid w:val="00080BE8"/>
    <w:rsid w:val="001831CE"/>
    <w:rsid w:val="001D4A5B"/>
    <w:rsid w:val="00236565"/>
    <w:rsid w:val="002C5A4C"/>
    <w:rsid w:val="003F6D78"/>
    <w:rsid w:val="004A37D6"/>
    <w:rsid w:val="004A5975"/>
    <w:rsid w:val="005D3826"/>
    <w:rsid w:val="00665C18"/>
    <w:rsid w:val="006934AB"/>
    <w:rsid w:val="00717746"/>
    <w:rsid w:val="00722E6D"/>
    <w:rsid w:val="00894966"/>
    <w:rsid w:val="00904A34"/>
    <w:rsid w:val="00981F2D"/>
    <w:rsid w:val="00A4423D"/>
    <w:rsid w:val="00AA54E9"/>
    <w:rsid w:val="00B323C0"/>
    <w:rsid w:val="00C90E4F"/>
    <w:rsid w:val="00CB5F94"/>
    <w:rsid w:val="00D4126D"/>
    <w:rsid w:val="00D9163E"/>
    <w:rsid w:val="00DA5DC2"/>
    <w:rsid w:val="00DE617E"/>
    <w:rsid w:val="00E32B1B"/>
    <w:rsid w:val="00E751A0"/>
    <w:rsid w:val="00EF4DC3"/>
    <w:rsid w:val="00F21D0D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5A2C"/>
  <w15:docId w15:val="{5F7BCFDC-1F00-4E91-8899-EE7C9DC6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442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23D"/>
    <w:pPr>
      <w:widowControl w:val="0"/>
      <w:shd w:val="clear" w:color="auto" w:fill="FFFFFF"/>
      <w:spacing w:after="0" w:line="40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8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65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Olejniczak</dc:creator>
  <cp:lastModifiedBy>s.czyzyk</cp:lastModifiedBy>
  <cp:revision>2</cp:revision>
  <cp:lastPrinted>2023-06-19T07:44:00Z</cp:lastPrinted>
  <dcterms:created xsi:type="dcterms:W3CDTF">2023-06-19T07:44:00Z</dcterms:created>
  <dcterms:modified xsi:type="dcterms:W3CDTF">2023-06-19T07:44:00Z</dcterms:modified>
</cp:coreProperties>
</file>